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8C" w:rsidRDefault="0052578C" w:rsidP="0052578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D1C8E"/>
          <w:sz w:val="22"/>
          <w:szCs w:val="22"/>
        </w:rPr>
      </w:pPr>
      <w:bookmarkStart w:id="0" w:name="_GoBack"/>
      <w:bookmarkEnd w:id="0"/>
    </w:p>
    <w:p w:rsidR="0004560B" w:rsidRPr="00610C35" w:rsidRDefault="0004560B" w:rsidP="0052578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D1C8E"/>
          <w:sz w:val="22"/>
          <w:szCs w:val="22"/>
        </w:rPr>
      </w:pPr>
      <w:r>
        <w:rPr>
          <w:rFonts w:ascii="Arial" w:hAnsi="Arial" w:cs="Arial"/>
          <w:b/>
          <w:bCs/>
          <w:color w:val="BD1C8E"/>
          <w:sz w:val="22"/>
          <w:szCs w:val="22"/>
        </w:rPr>
        <w:t xml:space="preserve">Nom de l’établissement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 xml:space="preserve">Ville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Pr="00091688">
        <w:rPr>
          <w:rFonts w:ascii="Arial" w:hAnsi="Arial" w:cs="Arial"/>
          <w:b/>
          <w:bCs/>
          <w:color w:val="BD1C8E"/>
          <w:sz w:val="22"/>
          <w:szCs w:val="22"/>
        </w:rPr>
        <w:t xml:space="preserve">APSA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710"/>
        <w:gridCol w:w="709"/>
        <w:gridCol w:w="567"/>
        <w:gridCol w:w="567"/>
        <w:gridCol w:w="573"/>
        <w:gridCol w:w="449"/>
        <w:gridCol w:w="617"/>
        <w:gridCol w:w="692"/>
        <w:gridCol w:w="673"/>
        <w:gridCol w:w="546"/>
        <w:gridCol w:w="560"/>
        <w:gridCol w:w="567"/>
        <w:gridCol w:w="709"/>
        <w:gridCol w:w="652"/>
        <w:gridCol w:w="494"/>
        <w:gridCol w:w="555"/>
        <w:gridCol w:w="709"/>
        <w:gridCol w:w="709"/>
        <w:gridCol w:w="708"/>
        <w:gridCol w:w="807"/>
      </w:tblGrid>
      <w:tr w:rsidR="00290096" w:rsidRPr="00211839" w:rsidTr="008672DF">
        <w:trPr>
          <w:trHeight w:val="144"/>
          <w:jc w:val="center"/>
        </w:trPr>
        <w:tc>
          <w:tcPr>
            <w:tcW w:w="14825" w:type="dxa"/>
            <w:gridSpan w:val="21"/>
          </w:tcPr>
          <w:p w:rsidR="00290096" w:rsidRPr="00211839" w:rsidRDefault="00290096" w:rsidP="00AC738B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</w:rPr>
              <w:t>Princ</w:t>
            </w:r>
            <w:r>
              <w:rPr>
                <w:rFonts w:ascii="Arial" w:hAnsi="Arial" w:cs="Arial"/>
                <w:color w:val="167F8C"/>
                <w:sz w:val="20"/>
              </w:rPr>
              <w:t>ipe d’élaboration de l’épreuve du champ</w:t>
            </w:r>
          </w:p>
        </w:tc>
      </w:tr>
      <w:tr w:rsidR="00290096" w:rsidRPr="00211839" w:rsidTr="008672DF">
        <w:trPr>
          <w:trHeight w:val="991"/>
          <w:jc w:val="center"/>
        </w:trPr>
        <w:tc>
          <w:tcPr>
            <w:tcW w:w="14825" w:type="dxa"/>
            <w:gridSpan w:val="21"/>
          </w:tcPr>
          <w:p w:rsidR="001846DD" w:rsidRPr="00106A96" w:rsidRDefault="001846DD" w:rsidP="001846D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06A96">
              <w:rPr>
                <w:rFonts w:ascii="Arial" w:hAnsi="Arial" w:cs="Arial"/>
                <w:color w:val="167F8C"/>
                <w:sz w:val="20"/>
              </w:rPr>
              <w:t xml:space="preserve">* à </w:t>
            </w:r>
            <w:r>
              <w:rPr>
                <w:rFonts w:ascii="Arial" w:hAnsi="Arial" w:cs="Arial"/>
                <w:color w:val="167F8C"/>
                <w:sz w:val="20"/>
              </w:rPr>
              <w:t xml:space="preserve">définir et à </w:t>
            </w:r>
            <w:r w:rsidRPr="00106A96">
              <w:rPr>
                <w:rFonts w:ascii="Arial" w:hAnsi="Arial" w:cs="Arial"/>
                <w:color w:val="167F8C"/>
                <w:sz w:val="20"/>
              </w:rPr>
              <w:t>compléter par l’équipe</w:t>
            </w:r>
            <w:r w:rsidR="00B701CE">
              <w:rPr>
                <w:rFonts w:ascii="Arial" w:hAnsi="Arial" w:cs="Arial"/>
                <w:color w:val="167F8C"/>
                <w:sz w:val="20"/>
              </w:rPr>
              <w:t xml:space="preserve"> en lien avec le référentiel national</w:t>
            </w:r>
          </w:p>
          <w:p w:rsidR="00290096" w:rsidRPr="004D1282" w:rsidRDefault="00290096" w:rsidP="00FF58E1">
            <w:pPr>
              <w:pStyle w:val="Titre2"/>
              <w:rPr>
                <w:rFonts w:ascii="Arial" w:hAnsi="Arial" w:cs="Arial"/>
                <w:sz w:val="20"/>
              </w:rPr>
            </w:pPr>
          </w:p>
        </w:tc>
      </w:tr>
      <w:tr w:rsidR="00B17C40" w:rsidRPr="00211839" w:rsidTr="008672DF">
        <w:trPr>
          <w:trHeight w:val="207"/>
          <w:jc w:val="center"/>
        </w:trPr>
        <w:tc>
          <w:tcPr>
            <w:tcW w:w="14825" w:type="dxa"/>
            <w:gridSpan w:val="21"/>
          </w:tcPr>
          <w:p w:rsidR="00B17C40" w:rsidRPr="00B17C40" w:rsidRDefault="00B17C40" w:rsidP="00B17C40">
            <w:pPr>
              <w:pStyle w:val="NormalWeb"/>
              <w:jc w:val="center"/>
              <w:rPr>
                <w:rFonts w:ascii="Arial" w:hAnsi="Arial" w:cs="Arial"/>
                <w:b/>
                <w:color w:val="167F8C"/>
                <w:sz w:val="20"/>
              </w:rPr>
            </w:pPr>
            <w:r>
              <w:rPr>
                <w:rFonts w:ascii="Arial" w:hAnsi="Arial" w:cs="Arial"/>
                <w:b/>
                <w:color w:val="167F8C"/>
                <w:sz w:val="20"/>
              </w:rPr>
              <w:t>Barème et notation</w:t>
            </w:r>
          </w:p>
        </w:tc>
      </w:tr>
      <w:tr w:rsidR="00B17C40" w:rsidRPr="00211839" w:rsidTr="008672DF">
        <w:trPr>
          <w:trHeight w:val="449"/>
          <w:jc w:val="center"/>
        </w:trPr>
        <w:tc>
          <w:tcPr>
            <w:tcW w:w="14825" w:type="dxa"/>
            <w:gridSpan w:val="21"/>
          </w:tcPr>
          <w:p w:rsidR="00B17C40" w:rsidRDefault="00BC3B58" w:rsidP="00BC3B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>L’AFL est notée sur 12 points</w:t>
            </w:r>
            <w:r w:rsidR="00745420">
              <w:rPr>
                <w:rFonts w:ascii="Arial" w:hAnsi="Arial" w:cs="Arial"/>
                <w:color w:val="167F8C"/>
                <w:sz w:val="20"/>
              </w:rPr>
              <w:t xml:space="preserve"> en s’appuyant sur 2 éléments</w:t>
            </w:r>
            <w:r>
              <w:rPr>
                <w:rFonts w:ascii="Arial" w:hAnsi="Arial" w:cs="Arial"/>
                <w:color w:val="167F8C"/>
                <w:sz w:val="20"/>
              </w:rPr>
              <w:t> :</w:t>
            </w:r>
          </w:p>
          <w:p w:rsidR="00745420" w:rsidRPr="00106A96" w:rsidRDefault="00745420" w:rsidP="0074542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>Elément A : s’engager et réaliser des actions techniques d’attaque et de défense en relation avec un projet qui permet de placer dans un degré de maîtrise</w:t>
            </w:r>
          </w:p>
          <w:p w:rsidR="00BC3B58" w:rsidRPr="00106A96" w:rsidRDefault="00745420" w:rsidP="0074542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>Elément B : ratio V/D qui permet d’affiner à l’intérieur du degré de maîtrise</w:t>
            </w:r>
          </w:p>
        </w:tc>
      </w:tr>
      <w:tr w:rsidR="00290096" w:rsidRPr="00211839" w:rsidTr="00745420">
        <w:trPr>
          <w:cantSplit/>
          <w:trHeight w:val="312"/>
          <w:jc w:val="center"/>
        </w:trPr>
        <w:tc>
          <w:tcPr>
            <w:tcW w:w="2252" w:type="dxa"/>
            <w:vMerge w:val="restart"/>
            <w:vAlign w:val="center"/>
          </w:tcPr>
          <w:p w:rsidR="00290096" w:rsidRPr="009212DD" w:rsidRDefault="00290096" w:rsidP="00AC738B">
            <w:pPr>
              <w:pStyle w:val="Titre2"/>
              <w:jc w:val="center"/>
              <w:rPr>
                <w:rFonts w:ascii="Arial" w:hAnsi="Arial" w:cs="Arial"/>
                <w:color w:val="167F8C"/>
                <w:sz w:val="20"/>
              </w:rPr>
            </w:pPr>
            <w:r w:rsidRPr="009212DD">
              <w:rPr>
                <w:rFonts w:ascii="Arial" w:hAnsi="Arial" w:cs="Arial"/>
                <w:color w:val="167F8C"/>
                <w:sz w:val="20"/>
              </w:rPr>
              <w:t>Éléments à évaluer</w:t>
            </w:r>
          </w:p>
        </w:tc>
        <w:tc>
          <w:tcPr>
            <w:tcW w:w="12573" w:type="dxa"/>
            <w:gridSpan w:val="20"/>
            <w:vAlign w:val="center"/>
          </w:tcPr>
          <w:p w:rsidR="00290096" w:rsidRPr="009212DD" w:rsidRDefault="00290096" w:rsidP="00290096">
            <w:pPr>
              <w:pStyle w:val="Titre2"/>
              <w:jc w:val="center"/>
              <w:rPr>
                <w:rFonts w:ascii="Arial" w:hAnsi="Arial" w:cs="Arial"/>
                <w:color w:val="167F8C"/>
                <w:sz w:val="20"/>
              </w:rPr>
            </w:pPr>
            <w:r w:rsidRPr="009212DD">
              <w:rPr>
                <w:rFonts w:ascii="Arial" w:hAnsi="Arial" w:cs="Arial"/>
                <w:color w:val="167F8C"/>
                <w:sz w:val="20"/>
              </w:rPr>
              <w:t>Repères d’évaluation</w:t>
            </w:r>
          </w:p>
        </w:tc>
      </w:tr>
      <w:tr w:rsidR="00290096" w:rsidRPr="00211839" w:rsidTr="00745420">
        <w:trPr>
          <w:cantSplit/>
          <w:trHeight w:val="312"/>
          <w:jc w:val="center"/>
        </w:trPr>
        <w:tc>
          <w:tcPr>
            <w:tcW w:w="2252" w:type="dxa"/>
            <w:vMerge/>
            <w:vAlign w:val="center"/>
          </w:tcPr>
          <w:p w:rsidR="00290096" w:rsidRPr="00211839" w:rsidRDefault="00290096" w:rsidP="00AC738B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26" w:type="dxa"/>
            <w:gridSpan w:val="5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2977" w:type="dxa"/>
            <w:gridSpan w:val="5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2982" w:type="dxa"/>
            <w:gridSpan w:val="5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488" w:type="dxa"/>
            <w:gridSpan w:val="5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8672DF" w:rsidRPr="00211839" w:rsidTr="00745420">
        <w:trPr>
          <w:cantSplit/>
          <w:trHeight w:val="701"/>
          <w:jc w:val="center"/>
        </w:trPr>
        <w:tc>
          <w:tcPr>
            <w:tcW w:w="2252" w:type="dxa"/>
          </w:tcPr>
          <w:p w:rsidR="008672DF" w:rsidRPr="00745420" w:rsidRDefault="00745420" w:rsidP="008672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45420">
              <w:rPr>
                <w:rFonts w:ascii="Arial" w:hAnsi="Arial" w:cs="Arial"/>
                <w:b/>
                <w:sz w:val="18"/>
                <w:szCs w:val="18"/>
              </w:rPr>
              <w:t>’engager et réaliser des actions techniques d’attaque et de défense en relation avec un projet</w:t>
            </w:r>
          </w:p>
        </w:tc>
        <w:tc>
          <w:tcPr>
            <w:tcW w:w="3126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F23AA8" w:rsidRDefault="008672DF" w:rsidP="00977F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</w:tc>
        <w:tc>
          <w:tcPr>
            <w:tcW w:w="2982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977F74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5"/>
            <w:tcBorders>
              <w:bottom w:val="single" w:sz="4" w:space="0" w:color="auto"/>
            </w:tcBorders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977F74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745420" w:rsidRPr="00211839" w:rsidTr="00D35EED">
        <w:trPr>
          <w:cantSplit/>
          <w:trHeight w:val="701"/>
          <w:jc w:val="center"/>
        </w:trPr>
        <w:tc>
          <w:tcPr>
            <w:tcW w:w="2252" w:type="dxa"/>
            <w:vMerge w:val="restart"/>
          </w:tcPr>
          <w:p w:rsidR="00745420" w:rsidRPr="00980912" w:rsidRDefault="00745420" w:rsidP="008672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Efficacité</w:t>
            </w:r>
            <w:r w:rsidR="00AE49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individuelle et/ou collective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V&lt;D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V=D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V&gt;D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V+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V&lt;D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V=D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V&gt;D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V+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V&lt;D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V=D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V&gt;D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V+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V&lt;D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V=D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V&gt;D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745420" w:rsidRPr="00F23AA8" w:rsidRDefault="00745420" w:rsidP="00745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V+</w:t>
            </w:r>
          </w:p>
        </w:tc>
      </w:tr>
      <w:tr w:rsidR="00745420" w:rsidRPr="00211839" w:rsidTr="00D35EED">
        <w:trPr>
          <w:cantSplit/>
          <w:trHeight w:val="392"/>
          <w:jc w:val="center"/>
        </w:trPr>
        <w:tc>
          <w:tcPr>
            <w:tcW w:w="2252" w:type="dxa"/>
            <w:vMerge/>
            <w:vAlign w:val="center"/>
          </w:tcPr>
          <w:p w:rsidR="00745420" w:rsidRPr="00980912" w:rsidRDefault="00745420" w:rsidP="00FF58E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2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.25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5.5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7.5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8.5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5420" w:rsidRPr="008672DF" w:rsidRDefault="00745420" w:rsidP="007454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</w:t>
            </w:r>
          </w:p>
        </w:tc>
      </w:tr>
    </w:tbl>
    <w:p w:rsidR="009212DD" w:rsidRDefault="009212DD" w:rsidP="00F23AA8">
      <w:pPr>
        <w:jc w:val="center"/>
      </w:pPr>
    </w:p>
    <w:sectPr w:rsidR="009212DD" w:rsidSect="00745420">
      <w:headerReference w:type="default" r:id="rId8"/>
      <w:footerReference w:type="even" r:id="rId9"/>
      <w:footerReference w:type="default" r:id="rId10"/>
      <w:pgSz w:w="16840" w:h="11900" w:orient="landscape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FC" w:rsidRDefault="00C959FC" w:rsidP="00610C35">
      <w:r>
        <w:separator/>
      </w:r>
    </w:p>
  </w:endnote>
  <w:endnote w:type="continuationSeparator" w:id="0">
    <w:p w:rsidR="00C959FC" w:rsidRDefault="00C959FC" w:rsidP="0061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392677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70E3" w:rsidRDefault="00725CBA" w:rsidP="00537EB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470E3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470E3" w:rsidRDefault="007470E3" w:rsidP="007470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E3" w:rsidRDefault="007470E3" w:rsidP="007470E3">
    <w:pPr>
      <w:pStyle w:val="Pieddepage"/>
      <w:framePr w:w="559" w:h="442" w:hRule="exact" w:wrap="none" w:vAnchor="text" w:hAnchor="page" w:x="14857" w:y="-173"/>
      <w:rPr>
        <w:rStyle w:val="Numrodepage"/>
      </w:rPr>
    </w:pPr>
  </w:p>
  <w:p w:rsidR="007470E3" w:rsidRPr="00A01252" w:rsidRDefault="007470E3" w:rsidP="00BE77CF">
    <w:pPr>
      <w:pStyle w:val="Pieddepag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FC" w:rsidRDefault="00C959FC" w:rsidP="00610C35">
      <w:r>
        <w:separator/>
      </w:r>
    </w:p>
  </w:footnote>
  <w:footnote w:type="continuationSeparator" w:id="0">
    <w:p w:rsidR="00C959FC" w:rsidRDefault="00C959FC" w:rsidP="0061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5" w:rsidRPr="00685B9E" w:rsidRDefault="00D80F49" w:rsidP="00685B9E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7003"/>
        <w:tab w:val="left" w:pos="12064"/>
      </w:tabs>
      <w:rPr>
        <w:rFonts w:ascii="Times New Roman" w:hAnsi="Times New Roman"/>
        <w:b/>
        <w:bCs/>
        <w:color w:val="000000" w:themeColor="text1"/>
        <w:sz w:val="32"/>
        <w:szCs w:val="32"/>
      </w:rPr>
    </w:pPr>
    <w:r>
      <w:tab/>
    </w:r>
    <w:r>
      <w:tab/>
    </w:r>
    <w:r w:rsidR="00685B9E">
      <w:t xml:space="preserve"> </w:t>
    </w:r>
    <w:r w:rsidR="00685B9E" w:rsidRPr="00F92224">
      <w:rPr>
        <w:rFonts w:ascii="Times New Roman" w:hAnsi="Times New Roman"/>
        <w:sz w:val="32"/>
        <w:szCs w:val="32"/>
        <w:highlight w:val="lightGray"/>
        <w:shd w:val="pct15" w:color="auto" w:fill="auto"/>
      </w:rPr>
      <w:t>REFERENTIEL EPPCS</w:t>
    </w:r>
    <w:r w:rsidR="00F92224" w:rsidRPr="00F92224">
      <w:rPr>
        <w:rFonts w:ascii="Times New Roman" w:hAnsi="Times New Roman"/>
        <w:sz w:val="32"/>
        <w:szCs w:val="32"/>
        <w:highlight w:val="lightGray"/>
        <w:shd w:val="pct15" w:color="auto" w:fill="auto"/>
      </w:rPr>
      <w:t xml:space="preserve"> / CA4</w:t>
    </w:r>
  </w:p>
  <w:p w:rsidR="00B17C40" w:rsidRDefault="00B17C40" w:rsidP="00D80F49">
    <w:pPr>
      <w:pStyle w:val="En-tte"/>
      <w:tabs>
        <w:tab w:val="center" w:pos="7003"/>
        <w:tab w:val="left" w:pos="12064"/>
      </w:tabs>
      <w:rPr>
        <w:rFonts w:ascii="Arial" w:hAnsi="Arial" w:cs="Arial"/>
        <w:b/>
        <w:bCs/>
        <w:color w:val="000000" w:themeColor="text1"/>
        <w:sz w:val="22"/>
        <w:szCs w:val="22"/>
      </w:rPr>
    </w:pPr>
    <w:r w:rsidRPr="00B17C40">
      <w:rPr>
        <w:rFonts w:ascii="Arial" w:hAnsi="Arial" w:cs="Arial"/>
        <w:b/>
        <w:bCs/>
        <w:color w:val="000000" w:themeColor="text1"/>
        <w:sz w:val="22"/>
        <w:szCs w:val="22"/>
      </w:rPr>
      <w:t xml:space="preserve"> </w:t>
    </w:r>
    <w:r w:rsidR="00745420" w:rsidRPr="00745420">
      <w:rPr>
        <w:rFonts w:ascii="Arial" w:hAnsi="Arial" w:cs="Arial"/>
        <w:b/>
        <w:bCs/>
        <w:noProof/>
        <w:color w:val="000000" w:themeColor="text1"/>
        <w:sz w:val="22"/>
        <w:szCs w:val="22"/>
      </w:rPr>
      <w:drawing>
        <wp:inline distT="0" distB="0" distL="0" distR="0">
          <wp:extent cx="6517013" cy="605641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4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58" b="46419"/>
                  <a:stretch/>
                </pic:blipFill>
                <pic:spPr bwMode="auto">
                  <a:xfrm>
                    <a:off x="0" y="0"/>
                    <a:ext cx="6709964" cy="623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 xml:space="preserve">Référence : </w:t>
    </w:r>
    <w:r>
      <w:rPr>
        <w:rFonts w:ascii="Arial" w:hAnsi="Arial" w:cs="Arial"/>
        <w:b/>
        <w:bCs/>
        <w:color w:val="000000" w:themeColor="text1"/>
        <w:sz w:val="22"/>
        <w:szCs w:val="22"/>
      </w:rPr>
      <w:t>BO</w:t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 xml:space="preserve"> du </w:t>
    </w:r>
    <w:r>
      <w:rPr>
        <w:rFonts w:ascii="Arial" w:hAnsi="Arial" w:cs="Arial"/>
        <w:b/>
        <w:bCs/>
        <w:color w:val="000000" w:themeColor="text1"/>
        <w:sz w:val="22"/>
        <w:szCs w:val="22"/>
      </w:rPr>
      <w:t>14</w:t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>-0</w:t>
    </w:r>
    <w:r>
      <w:rPr>
        <w:rFonts w:ascii="Arial" w:hAnsi="Arial" w:cs="Arial"/>
        <w:b/>
        <w:bCs/>
        <w:color w:val="000000" w:themeColor="text1"/>
        <w:sz w:val="22"/>
        <w:szCs w:val="22"/>
      </w:rPr>
      <w:t>4</w:t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4C0E"/>
    <w:multiLevelType w:val="hybridMultilevel"/>
    <w:tmpl w:val="D0303806"/>
    <w:lvl w:ilvl="0" w:tplc="2DD49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B18"/>
    <w:rsid w:val="0004560B"/>
    <w:rsid w:val="000601A3"/>
    <w:rsid w:val="00126706"/>
    <w:rsid w:val="001652E7"/>
    <w:rsid w:val="0017797C"/>
    <w:rsid w:val="001846DD"/>
    <w:rsid w:val="00290096"/>
    <w:rsid w:val="002C2B30"/>
    <w:rsid w:val="003D0A21"/>
    <w:rsid w:val="003D37DA"/>
    <w:rsid w:val="00482057"/>
    <w:rsid w:val="0049467E"/>
    <w:rsid w:val="0052578C"/>
    <w:rsid w:val="00610C35"/>
    <w:rsid w:val="00685B9E"/>
    <w:rsid w:val="0070048C"/>
    <w:rsid w:val="00725CBA"/>
    <w:rsid w:val="00745420"/>
    <w:rsid w:val="007470E3"/>
    <w:rsid w:val="007712F5"/>
    <w:rsid w:val="008672DF"/>
    <w:rsid w:val="009212DD"/>
    <w:rsid w:val="00934D85"/>
    <w:rsid w:val="00980912"/>
    <w:rsid w:val="009A0578"/>
    <w:rsid w:val="00A01252"/>
    <w:rsid w:val="00A558E7"/>
    <w:rsid w:val="00AA4007"/>
    <w:rsid w:val="00AE49CA"/>
    <w:rsid w:val="00B17C40"/>
    <w:rsid w:val="00B701CE"/>
    <w:rsid w:val="00BC3B58"/>
    <w:rsid w:val="00BE77CF"/>
    <w:rsid w:val="00C959FC"/>
    <w:rsid w:val="00D35EED"/>
    <w:rsid w:val="00D80F49"/>
    <w:rsid w:val="00DA2B19"/>
    <w:rsid w:val="00DB5A94"/>
    <w:rsid w:val="00E222D2"/>
    <w:rsid w:val="00EB1252"/>
    <w:rsid w:val="00EC74B0"/>
    <w:rsid w:val="00F05A63"/>
    <w:rsid w:val="00F23AA8"/>
    <w:rsid w:val="00F755BC"/>
    <w:rsid w:val="00F82B18"/>
    <w:rsid w:val="00F92224"/>
    <w:rsid w:val="00FC2008"/>
    <w:rsid w:val="00FD66C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9E22"/>
  <w15:docId w15:val="{20E53D3B-715F-4D51-B021-4B0156C5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5"/>
    <w:rPr>
      <w:rFonts w:ascii="Times" w:eastAsia="Times" w:hAnsi="Times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90096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C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C35"/>
  </w:style>
  <w:style w:type="paragraph" w:styleId="Pieddepage">
    <w:name w:val="footer"/>
    <w:basedOn w:val="Normal"/>
    <w:link w:val="PieddepageCar"/>
    <w:uiPriority w:val="99"/>
    <w:unhideWhenUsed/>
    <w:rsid w:val="00610C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C35"/>
  </w:style>
  <w:style w:type="paragraph" w:styleId="NormalWeb">
    <w:name w:val="Normal (Web)"/>
    <w:basedOn w:val="Normal"/>
    <w:uiPriority w:val="99"/>
    <w:unhideWhenUsed/>
    <w:rsid w:val="00610C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re2Car">
    <w:name w:val="Titre 2 Car"/>
    <w:basedOn w:val="Policepardfaut"/>
    <w:link w:val="Titre2"/>
    <w:rsid w:val="00290096"/>
    <w:rPr>
      <w:rFonts w:ascii="Times New Roman" w:eastAsia="Times New Roman" w:hAnsi="Times New Roman" w:cs="Times New Roman"/>
      <w:b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0096"/>
    <w:pPr>
      <w:ind w:left="720"/>
      <w:contextualSpacing/>
    </w:pPr>
  </w:style>
  <w:style w:type="paragraph" w:styleId="Corpsdetexte">
    <w:name w:val="Body Text"/>
    <w:basedOn w:val="Normal"/>
    <w:link w:val="CorpsdetexteCar"/>
    <w:rsid w:val="00290096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290096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23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7470E3"/>
  </w:style>
  <w:style w:type="paragraph" w:styleId="Textedebulles">
    <w:name w:val="Balloon Text"/>
    <w:basedOn w:val="Normal"/>
    <w:link w:val="TextedebullesCar"/>
    <w:uiPriority w:val="99"/>
    <w:semiHidden/>
    <w:unhideWhenUsed/>
    <w:rsid w:val="00BE7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7CF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3767A-45FB-4C47-B0CE-37A144C6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Frédérick Maïk</dc:creator>
  <cp:lastModifiedBy>Gwenael Pascal</cp:lastModifiedBy>
  <cp:revision>11</cp:revision>
  <dcterms:created xsi:type="dcterms:W3CDTF">2022-11-27T11:55:00Z</dcterms:created>
  <dcterms:modified xsi:type="dcterms:W3CDTF">2022-11-29T20:02:00Z</dcterms:modified>
</cp:coreProperties>
</file>