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07510" w:rsidRDefault="00107510">
      <w:pPr>
        <w:rPr>
          <w:rFonts w:ascii="Arial" w:hAnsi="Arial" w:cs="Arial"/>
        </w:rPr>
      </w:pPr>
    </w:p>
    <w:tbl>
      <w:tblPr>
        <w:tblW w:w="10955" w:type="dxa"/>
        <w:tblInd w:w="-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33"/>
        <w:gridCol w:w="5166"/>
        <w:gridCol w:w="3856"/>
      </w:tblGrid>
      <w:tr w:rsidR="00107510" w:rsidTr="006664D2">
        <w:tc>
          <w:tcPr>
            <w:tcW w:w="19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07510" w:rsidRDefault="00107510">
            <w:pPr>
              <w:pStyle w:val="Contenudetableau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107510" w:rsidRDefault="005D0E1C">
            <w:pPr>
              <w:pStyle w:val="Contenudetableau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eastAsia="fr-FR" w:bidi="ar-SA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133985</wp:posOffset>
                  </wp:positionV>
                  <wp:extent cx="1052195" cy="1123950"/>
                  <wp:effectExtent l="19050" t="0" r="0" b="0"/>
                  <wp:wrapSquare wrapText="largest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195" cy="1123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07510" w:rsidRDefault="00107510">
            <w:pPr>
              <w:pStyle w:val="Contenudetableau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CAP Agent de propreté et d'hygiène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7510" w:rsidRDefault="00107510">
            <w:pPr>
              <w:pStyle w:val="Contenudetableau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Session  20.....</w:t>
            </w:r>
            <w:r>
              <w:rPr>
                <w:rFonts w:ascii="Arial" w:hAnsi="Arial" w:cs="Arial"/>
                <w:sz w:val="16"/>
                <w:szCs w:val="16"/>
              </w:rPr>
              <w:t>...........</w:t>
            </w:r>
          </w:p>
        </w:tc>
      </w:tr>
      <w:tr w:rsidR="00107510" w:rsidTr="006664D2">
        <w:tc>
          <w:tcPr>
            <w:tcW w:w="19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07510" w:rsidRDefault="00107510">
            <w:pPr>
              <w:pStyle w:val="Contenudetableau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07510" w:rsidRDefault="00107510">
            <w:pPr>
              <w:pStyle w:val="Contenudetableau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Grille d'évaluation en </w:t>
            </w:r>
          </w:p>
          <w:p w:rsidR="00107510" w:rsidRDefault="00107510" w:rsidP="006664D2">
            <w:pPr>
              <w:pStyle w:val="Contenudetableau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Contrôle en Cours de Formation</w:t>
            </w:r>
          </w:p>
        </w:tc>
        <w:tc>
          <w:tcPr>
            <w:tcW w:w="38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7510" w:rsidRDefault="00107510" w:rsidP="006664D2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6664D2">
              <w:rPr>
                <w:rFonts w:ascii="Arial" w:hAnsi="Arial" w:cs="Arial"/>
                <w:sz w:val="20"/>
                <w:szCs w:val="20"/>
              </w:rPr>
              <w:t>tablissement :</w:t>
            </w:r>
          </w:p>
        </w:tc>
      </w:tr>
      <w:tr w:rsidR="00107510" w:rsidTr="006664D2">
        <w:trPr>
          <w:trHeight w:val="184"/>
        </w:trPr>
        <w:tc>
          <w:tcPr>
            <w:tcW w:w="19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07510" w:rsidRDefault="00107510">
            <w:pPr>
              <w:pStyle w:val="Contenudetableau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07510" w:rsidRDefault="00107510">
            <w:pPr>
              <w:pStyle w:val="Contenudetableau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EP 2</w:t>
            </w:r>
            <w:r>
              <w:rPr>
                <w:rFonts w:ascii="Arial" w:hAnsi="Arial" w:cs="Arial"/>
                <w:b/>
                <w:sz w:val="20"/>
                <w:szCs w:val="20"/>
              </w:rPr>
              <w:t> - TECHNIQUES PROFESSIONNELLES DE REMISE EN ÉTAT</w:t>
            </w:r>
          </w:p>
        </w:tc>
        <w:tc>
          <w:tcPr>
            <w:tcW w:w="38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7510" w:rsidRDefault="00107510">
            <w:pPr>
              <w:pStyle w:val="Contenudetableau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510" w:rsidTr="006664D2">
        <w:trPr>
          <w:trHeight w:val="20"/>
        </w:trPr>
        <w:tc>
          <w:tcPr>
            <w:tcW w:w="19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07510" w:rsidRDefault="00107510">
            <w:pPr>
              <w:pStyle w:val="Contenudetableau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07510" w:rsidRDefault="00107510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7510" w:rsidRDefault="00107510">
            <w:pPr>
              <w:pStyle w:val="Contenudetableau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Date : …............. / ................. / ...........</w:t>
            </w:r>
            <w:r>
              <w:rPr>
                <w:rFonts w:ascii="Arial" w:hAnsi="Arial" w:cs="Arial"/>
                <w:sz w:val="16"/>
                <w:szCs w:val="16"/>
              </w:rPr>
              <w:t>......</w:t>
            </w:r>
          </w:p>
        </w:tc>
      </w:tr>
      <w:tr w:rsidR="006664D2" w:rsidTr="006664D2">
        <w:tc>
          <w:tcPr>
            <w:tcW w:w="19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664D2" w:rsidRDefault="006664D2">
            <w:pPr>
              <w:pStyle w:val="Contenudetableau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664D2" w:rsidRDefault="006664D2">
            <w:pPr>
              <w:pStyle w:val="Contenudetableau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Situation : </w:t>
            </w:r>
            <w:r>
              <w:rPr>
                <w:rFonts w:ascii="Arial" w:hAnsi="Arial" w:cs="Arial"/>
                <w:sz w:val="20"/>
                <w:szCs w:val="20"/>
              </w:rPr>
              <w:t>Centre de Formation</w:t>
            </w:r>
          </w:p>
          <w:p w:rsidR="006664D2" w:rsidRDefault="006664D2">
            <w:pPr>
              <w:pStyle w:val="Contenudetableau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Coefficient 5</w:t>
            </w:r>
          </w:p>
          <w:p w:rsidR="006664D2" w:rsidRDefault="006664D2" w:rsidP="006664D2">
            <w:pPr>
              <w:pStyle w:val="Contenudetableau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Pratique : 3 h</w:t>
            </w:r>
          </w:p>
          <w:p w:rsidR="006664D2" w:rsidRDefault="006664D2" w:rsidP="006664D2">
            <w:pPr>
              <w:pStyle w:val="Contenudetableau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0ral : 20 min </w:t>
            </w:r>
            <w:r w:rsidRPr="006664D2">
              <w:rPr>
                <w:rFonts w:ascii="Arial" w:hAnsi="Arial" w:cs="Arial"/>
                <w:sz w:val="16"/>
                <w:szCs w:val="16"/>
              </w:rPr>
              <w:t>(10 min de préparation + 10 min d'entretien)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64D2" w:rsidRDefault="006664D2">
            <w:pPr>
              <w:pStyle w:val="Contenudetableau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du candidat :</w:t>
            </w:r>
          </w:p>
          <w:p w:rsidR="006664D2" w:rsidRDefault="006664D2">
            <w:pPr>
              <w:pStyle w:val="Contenudetableau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107510" w:rsidRDefault="00107510"/>
    <w:tbl>
      <w:tblPr>
        <w:tblW w:w="0" w:type="auto"/>
        <w:tblInd w:w="-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03"/>
        <w:gridCol w:w="1895"/>
        <w:gridCol w:w="669"/>
        <w:gridCol w:w="2918"/>
        <w:gridCol w:w="1920"/>
        <w:gridCol w:w="392"/>
        <w:gridCol w:w="303"/>
        <w:gridCol w:w="265"/>
        <w:gridCol w:w="278"/>
        <w:gridCol w:w="817"/>
      </w:tblGrid>
      <w:tr w:rsidR="00107510" w:rsidTr="00ED098A">
        <w:tc>
          <w:tcPr>
            <w:tcW w:w="1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FFFF"/>
            <w:vAlign w:val="center"/>
          </w:tcPr>
          <w:p w:rsidR="00107510" w:rsidRDefault="00107510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Compétences</w:t>
            </w:r>
          </w:p>
        </w:tc>
        <w:tc>
          <w:tcPr>
            <w:tcW w:w="256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FFFF"/>
            <w:vAlign w:val="center"/>
          </w:tcPr>
          <w:p w:rsidR="00107510" w:rsidRDefault="00107510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Compétences détaillées</w:t>
            </w:r>
          </w:p>
        </w:tc>
        <w:tc>
          <w:tcPr>
            <w:tcW w:w="483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FFFF"/>
            <w:vAlign w:val="center"/>
          </w:tcPr>
          <w:p w:rsidR="00107510" w:rsidRDefault="00107510">
            <w:pPr>
              <w:pStyle w:val="Contenudetableau"/>
              <w:jc w:val="center"/>
              <w:rPr>
                <w:rFonts w:ascii="Comic Sans MS" w:hAnsi="Comic Sans MS" w:cs="Comic Sans MS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Indicateurs d'évaluation</w:t>
            </w:r>
          </w:p>
        </w:tc>
        <w:tc>
          <w:tcPr>
            <w:tcW w:w="1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FFFF"/>
            <w:vAlign w:val="center"/>
          </w:tcPr>
          <w:p w:rsidR="00107510" w:rsidRPr="001E4B4D" w:rsidRDefault="001075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4B4D">
              <w:rPr>
                <w:rFonts w:ascii="Arial" w:hAnsi="Arial" w:cs="Arial"/>
                <w:b/>
                <w:bCs/>
                <w:sz w:val="16"/>
                <w:szCs w:val="16"/>
              </w:rPr>
              <w:t>Appréciations</w:t>
            </w:r>
          </w:p>
        </w:tc>
        <w:tc>
          <w:tcPr>
            <w:tcW w:w="8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</w:tcPr>
          <w:p w:rsidR="00107510" w:rsidRDefault="00107510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Note</w:t>
            </w:r>
          </w:p>
        </w:tc>
      </w:tr>
      <w:tr w:rsidR="00107510" w:rsidTr="00ED098A">
        <w:tc>
          <w:tcPr>
            <w:tcW w:w="1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107510" w:rsidRDefault="00107510">
            <w:pPr>
              <w:pStyle w:val="Contenudetableau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6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107510" w:rsidRDefault="00107510">
            <w:pPr>
              <w:pStyle w:val="Contenudetableau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107510" w:rsidRDefault="00107510">
            <w:pPr>
              <w:pStyle w:val="Contenudetableau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FFFF"/>
          </w:tcPr>
          <w:p w:rsidR="00107510" w:rsidRPr="001E4B4D" w:rsidRDefault="00107510">
            <w:pPr>
              <w:pStyle w:val="Contenudetableau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4B4D">
              <w:rPr>
                <w:rFonts w:ascii="Arial" w:hAnsi="Arial" w:cs="Arial"/>
                <w:sz w:val="16"/>
                <w:szCs w:val="16"/>
              </w:rPr>
              <w:t>TB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FFFF"/>
          </w:tcPr>
          <w:p w:rsidR="00107510" w:rsidRPr="001E4B4D" w:rsidRDefault="00107510">
            <w:pPr>
              <w:pStyle w:val="Contenudetableau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4B4D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FFFF"/>
          </w:tcPr>
          <w:p w:rsidR="00107510" w:rsidRPr="001E4B4D" w:rsidRDefault="00107510">
            <w:pPr>
              <w:pStyle w:val="Contenudetableau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4B4D"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FFFF"/>
          </w:tcPr>
          <w:p w:rsidR="00107510" w:rsidRPr="001E4B4D" w:rsidRDefault="00107510">
            <w:pPr>
              <w:pStyle w:val="Contenudetableau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E4B4D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</w:tcPr>
          <w:p w:rsidR="00107510" w:rsidRDefault="00107510">
            <w:pPr>
              <w:pStyle w:val="Contenudetableau"/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07510">
        <w:tc>
          <w:tcPr>
            <w:tcW w:w="1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07510" w:rsidRDefault="00107510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C2</w:t>
            </w:r>
          </w:p>
          <w:p w:rsidR="00107510" w:rsidRDefault="00107510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Réaliser un état des lieux et identifier les risques</w:t>
            </w:r>
          </w:p>
        </w:tc>
        <w:tc>
          <w:tcPr>
            <w:tcW w:w="2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07510" w:rsidRDefault="00107510">
            <w:pPr>
              <w:pStyle w:val="Contenudetableau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 2.1 </w:t>
            </w:r>
          </w:p>
          <w:p w:rsidR="00107510" w:rsidRDefault="00107510">
            <w:pPr>
              <w:pStyle w:val="Contenudetableau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Réaliser un état des lieux</w:t>
            </w:r>
          </w:p>
        </w:tc>
        <w:tc>
          <w:tcPr>
            <w:tcW w:w="4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07510" w:rsidRDefault="00107510" w:rsidP="006E5BE9">
            <w:pPr>
              <w:pStyle w:val="Contenudetableau"/>
              <w:snapToGrid w:val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Repérage exact des circuits et/ou des circulations</w:t>
            </w:r>
          </w:p>
          <w:p w:rsidR="00107510" w:rsidRDefault="00107510" w:rsidP="006E5BE9">
            <w:pPr>
              <w:pStyle w:val="Contenudetableau"/>
              <w:snapToGrid w:val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Identification des salissures, des dégradations, des dysfonctionnements, des revêtements et des matériaux</w:t>
            </w:r>
          </w:p>
          <w:p w:rsidR="00107510" w:rsidRDefault="00107510" w:rsidP="006E5BE9">
            <w:pPr>
              <w:pStyle w:val="Contenudetableau"/>
              <w:snapToGrid w:val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Repérage précis des contraintes lié</w:t>
            </w:r>
            <w:r w:rsidR="006E5BE9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 à l'occupation des locaux, au temps imparti, aux installations à disposition</w:t>
            </w:r>
          </w:p>
          <w:p w:rsidR="00107510" w:rsidRDefault="00107510" w:rsidP="006E5BE9">
            <w:pPr>
              <w:pStyle w:val="Contenudetableau"/>
              <w:snapToGrid w:val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Identification des nuisances de son activité sur l'environnement (bruit, encombrement, effluents...)</w:t>
            </w:r>
          </w:p>
          <w:p w:rsidR="00107510" w:rsidRDefault="00107510" w:rsidP="006E5BE9">
            <w:pPr>
              <w:pStyle w:val="Contenudetableau"/>
              <w:snapToGrid w:val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Repérage et signalement précis des anomalies ou d</w:t>
            </w:r>
            <w:r w:rsidR="006E5BE9">
              <w:rPr>
                <w:rFonts w:ascii="Arial" w:hAnsi="Arial" w:cs="Arial"/>
                <w:sz w:val="20"/>
                <w:szCs w:val="20"/>
              </w:rPr>
              <w:t>étériorations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07510" w:rsidRDefault="00107510">
            <w:pPr>
              <w:pStyle w:val="Contenudetableau"/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07510" w:rsidRDefault="00107510">
            <w:pPr>
              <w:pStyle w:val="Contenudetableau"/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07510" w:rsidRDefault="00107510">
            <w:pPr>
              <w:pStyle w:val="Contenudetableau"/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07510" w:rsidRDefault="00107510">
            <w:pPr>
              <w:pStyle w:val="Contenudetableau"/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07510" w:rsidRDefault="00107510">
            <w:pPr>
              <w:pStyle w:val="Contenudetableau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/10</w:t>
            </w:r>
          </w:p>
        </w:tc>
      </w:tr>
      <w:tr w:rsidR="00107510">
        <w:tc>
          <w:tcPr>
            <w:tcW w:w="1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07510" w:rsidRDefault="00107510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64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07510" w:rsidRDefault="00107510">
            <w:pPr>
              <w:pStyle w:val="Contenudetableau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 2.2 </w:t>
            </w:r>
          </w:p>
          <w:p w:rsidR="00107510" w:rsidRDefault="00107510">
            <w:pPr>
              <w:pStyle w:val="Contenudetableau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Identifier les risques</w:t>
            </w:r>
          </w:p>
        </w:tc>
        <w:tc>
          <w:tcPr>
            <w:tcW w:w="483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07510" w:rsidRDefault="00107510">
            <w:pPr>
              <w:pStyle w:val="Contenudetableau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Identification des risques liés à l'activité et au lieu d'intervention</w:t>
            </w:r>
          </w:p>
          <w:p w:rsidR="00107510" w:rsidRDefault="00107510">
            <w:pPr>
              <w:pStyle w:val="Contenudetableau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Identification des risques liés à la coactivité</w:t>
            </w:r>
          </w:p>
          <w:p w:rsidR="00107510" w:rsidRDefault="00107510">
            <w:pPr>
              <w:pStyle w:val="Contenudetableau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07510" w:rsidRDefault="00107510">
            <w:pPr>
              <w:pStyle w:val="Contenudetableau"/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07510" w:rsidRDefault="00107510">
            <w:pPr>
              <w:pStyle w:val="Contenudetableau"/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07510" w:rsidRDefault="00107510">
            <w:pPr>
              <w:pStyle w:val="Contenudetableau"/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07510" w:rsidRDefault="00107510">
            <w:pPr>
              <w:pStyle w:val="Contenudetableau"/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07510" w:rsidRDefault="00107510">
            <w:pPr>
              <w:pStyle w:val="Contenudetableau"/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/2</w:t>
            </w:r>
          </w:p>
        </w:tc>
      </w:tr>
      <w:tr w:rsidR="00107510">
        <w:tc>
          <w:tcPr>
            <w:tcW w:w="1503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07510" w:rsidRDefault="00107510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 3</w:t>
            </w:r>
          </w:p>
          <w:p w:rsidR="00107510" w:rsidRDefault="00107510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Organiser son activité</w:t>
            </w:r>
          </w:p>
        </w:tc>
        <w:tc>
          <w:tcPr>
            <w:tcW w:w="2564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07510" w:rsidRDefault="00107510">
            <w:pPr>
              <w:pStyle w:val="Contenudetableau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 3.1</w:t>
            </w:r>
          </w:p>
          <w:p w:rsidR="00107510" w:rsidRDefault="00107510">
            <w:pPr>
              <w:pStyle w:val="Contenudetableau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Ordonner les opérations</w:t>
            </w:r>
          </w:p>
        </w:tc>
        <w:tc>
          <w:tcPr>
            <w:tcW w:w="483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07510" w:rsidRDefault="00107510">
            <w:pPr>
              <w:pStyle w:val="Contenudetableau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Ordre pertinent des opérations</w:t>
            </w:r>
          </w:p>
          <w:p w:rsidR="00107510" w:rsidRDefault="00107510">
            <w:pPr>
              <w:pStyle w:val="Contenudetableau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Prise en compte des temps de latence, des priorités, des contraintes</w:t>
            </w:r>
          </w:p>
          <w:p w:rsidR="00107510" w:rsidRDefault="00107510">
            <w:pPr>
              <w:pStyle w:val="Contenudetableau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07510" w:rsidRDefault="00107510">
            <w:pPr>
              <w:pStyle w:val="Contenudetableau"/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07510" w:rsidRDefault="00107510">
            <w:pPr>
              <w:pStyle w:val="Contenudetableau"/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07510" w:rsidRDefault="00107510">
            <w:pPr>
              <w:pStyle w:val="Contenudetableau"/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07510" w:rsidRDefault="00107510">
            <w:pPr>
              <w:pStyle w:val="Contenudetableau"/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07510" w:rsidRDefault="00107510">
            <w:pPr>
              <w:pStyle w:val="Contenudetableau"/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/2</w:t>
            </w:r>
          </w:p>
        </w:tc>
      </w:tr>
      <w:tr w:rsidR="00107510">
        <w:tc>
          <w:tcPr>
            <w:tcW w:w="150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07510" w:rsidRDefault="00107510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64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07510" w:rsidRDefault="00107510">
            <w:pPr>
              <w:pStyle w:val="Contenudetableau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 3.2 </w:t>
            </w:r>
          </w:p>
          <w:p w:rsidR="00107510" w:rsidRDefault="00107510">
            <w:pPr>
              <w:pStyle w:val="Contenudetableau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Choisi</w:t>
            </w:r>
            <w:r w:rsidR="006E5BE9">
              <w:rPr>
                <w:rFonts w:ascii="Arial" w:hAnsi="Arial" w:cs="Arial"/>
                <w:sz w:val="20"/>
                <w:szCs w:val="20"/>
              </w:rPr>
              <w:t>r les matériel</w:t>
            </w:r>
            <w:r w:rsidR="006664D2">
              <w:rPr>
                <w:rFonts w:ascii="Arial" w:hAnsi="Arial" w:cs="Arial"/>
                <w:sz w:val="20"/>
                <w:szCs w:val="20"/>
              </w:rPr>
              <w:t>s</w:t>
            </w:r>
            <w:r w:rsidR="006E5BE9">
              <w:rPr>
                <w:rFonts w:ascii="Arial" w:hAnsi="Arial" w:cs="Arial"/>
                <w:sz w:val="20"/>
                <w:szCs w:val="20"/>
              </w:rPr>
              <w:t>, les accessoires</w:t>
            </w:r>
            <w:r>
              <w:rPr>
                <w:rFonts w:ascii="Arial" w:hAnsi="Arial" w:cs="Arial"/>
                <w:sz w:val="20"/>
                <w:szCs w:val="20"/>
              </w:rPr>
              <w:t>, les consommables et les produits parmi les ressources disponibles</w:t>
            </w:r>
          </w:p>
        </w:tc>
        <w:tc>
          <w:tcPr>
            <w:tcW w:w="483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07510" w:rsidRDefault="00107510" w:rsidP="006E5BE9">
            <w:pPr>
              <w:pStyle w:val="Contenudetableau"/>
              <w:snapToGrid w:val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Choix correct des matériels, des accessoires, des consommables et des produits</w:t>
            </w:r>
          </w:p>
          <w:p w:rsidR="00107510" w:rsidRDefault="00107510" w:rsidP="006E5BE9">
            <w:pPr>
              <w:pStyle w:val="Contenudetableau"/>
              <w:snapToGrid w:val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Prise en compte du développement durable (écoproduits)</w:t>
            </w:r>
          </w:p>
          <w:p w:rsidR="00107510" w:rsidRDefault="00107510" w:rsidP="006E5BE9">
            <w:pPr>
              <w:pStyle w:val="Contenudetableau"/>
              <w:snapToGrid w:val="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Choix des équipements de protection collective et individuelle</w:t>
            </w:r>
          </w:p>
          <w:p w:rsidR="00107510" w:rsidRDefault="00107510" w:rsidP="006E5BE9">
            <w:pPr>
              <w:pStyle w:val="Contenudetableau"/>
              <w:snapToGrid w:val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6E5B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Vérification effective de la disponibilité</w:t>
            </w:r>
          </w:p>
          <w:p w:rsidR="00107510" w:rsidRDefault="00107510" w:rsidP="006E5BE9">
            <w:pPr>
              <w:pStyle w:val="Contenudetableau"/>
              <w:snapToGrid w:val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Vérification effective de l'état et du fonctionnement du matériel</w:t>
            </w:r>
          </w:p>
          <w:p w:rsidR="00107510" w:rsidRDefault="00107510" w:rsidP="006E5BE9">
            <w:pPr>
              <w:pStyle w:val="Contenudetableau"/>
              <w:snapToGrid w:val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Estimation de la quantité de solution nécessaire et calcul des dilutions</w:t>
            </w:r>
          </w:p>
          <w:p w:rsidR="00107510" w:rsidRDefault="00107510" w:rsidP="006E5BE9">
            <w:pPr>
              <w:pStyle w:val="Contenudetableau"/>
              <w:snapToGrid w:val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Signalement pertinent des besoins en matériels, produits et consommables</w:t>
            </w:r>
          </w:p>
          <w:p w:rsidR="00107510" w:rsidRDefault="00107510" w:rsidP="006E5BE9">
            <w:pPr>
              <w:pStyle w:val="Contenudetableau"/>
              <w:snapToGrid w:val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Respect du temps alloué</w:t>
            </w:r>
          </w:p>
          <w:p w:rsidR="00107510" w:rsidRDefault="00107510">
            <w:pPr>
              <w:pStyle w:val="Contenudetableau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07510" w:rsidRDefault="00107510">
            <w:pPr>
              <w:pStyle w:val="Contenudetableau"/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07510" w:rsidRDefault="00107510">
            <w:pPr>
              <w:pStyle w:val="Contenudetableau"/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07510" w:rsidRDefault="00107510">
            <w:pPr>
              <w:pStyle w:val="Contenudetableau"/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07510" w:rsidRDefault="00107510">
            <w:pPr>
              <w:pStyle w:val="Contenudetableau"/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07510" w:rsidRDefault="00107510">
            <w:pPr>
              <w:pStyle w:val="Contenudetableau"/>
              <w:snapToGrid w:val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 w:bidi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/16</w:t>
            </w:r>
          </w:p>
        </w:tc>
      </w:tr>
      <w:tr w:rsidR="00107510"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07510" w:rsidRDefault="0010751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 w:bidi="ar-SA"/>
              </w:rPr>
              <w:t>C 4</w:t>
            </w:r>
          </w:p>
          <w:p w:rsidR="00107510" w:rsidRDefault="00107510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 w:bidi="ar-SA"/>
              </w:rPr>
              <w:t>I</w:t>
            </w:r>
            <w:r w:rsidR="006664D2">
              <w:rPr>
                <w:rFonts w:ascii="Arial" w:hAnsi="Arial" w:cs="Arial"/>
                <w:sz w:val="20"/>
                <w:szCs w:val="20"/>
              </w:rPr>
              <w:t xml:space="preserve">nstaller et </w:t>
            </w:r>
            <w:r>
              <w:rPr>
                <w:rFonts w:ascii="Arial" w:hAnsi="Arial" w:cs="Arial"/>
                <w:sz w:val="20"/>
                <w:szCs w:val="20"/>
              </w:rPr>
              <w:t xml:space="preserve">remettre en ordre le lieu d'intervention et le poste de </w:t>
            </w:r>
          </w:p>
          <w:p w:rsidR="00107510" w:rsidRDefault="00107510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travail</w:t>
            </w:r>
          </w:p>
        </w:tc>
        <w:tc>
          <w:tcPr>
            <w:tcW w:w="2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07510" w:rsidRDefault="00107510">
            <w:pPr>
              <w:pStyle w:val="Contenudetableau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 4.1 </w:t>
            </w:r>
          </w:p>
          <w:p w:rsidR="00107510" w:rsidRDefault="00107510">
            <w:pPr>
              <w:pStyle w:val="Contenudetableau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Installer et remettre en ordre les lieux et aménager un espace en réponse à une demande</w:t>
            </w:r>
          </w:p>
        </w:tc>
        <w:tc>
          <w:tcPr>
            <w:tcW w:w="4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07510" w:rsidRDefault="00107510">
            <w:pPr>
              <w:suppressLineNumbers/>
              <w:shd w:val="clear" w:color="auto" w:fill="FFFFFF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Respect des règles d'ergonomie et de sécurité</w:t>
            </w:r>
          </w:p>
          <w:p w:rsidR="00107510" w:rsidRDefault="00107510">
            <w:pPr>
              <w:suppressLineNumbers/>
              <w:shd w:val="clear" w:color="auto" w:fill="FFFFFF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Tenue professionnelle adaptée</w:t>
            </w:r>
          </w:p>
          <w:p w:rsidR="00107510" w:rsidRDefault="00107510">
            <w:pPr>
              <w:suppressLineNumbers/>
              <w:shd w:val="clear" w:color="auto" w:fill="FFFFFF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Installation rationnelle et conforme</w:t>
            </w:r>
          </w:p>
          <w:p w:rsidR="00107510" w:rsidRDefault="00107510">
            <w:pPr>
              <w:suppressLineNumbers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Balisage du lieu d'intervention</w:t>
            </w:r>
          </w:p>
          <w:p w:rsidR="00107510" w:rsidRDefault="00107510">
            <w:pPr>
              <w:suppressLineNumbers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Remise en ordre</w:t>
            </w:r>
            <w:r w:rsidR="006E5BE9">
              <w:rPr>
                <w:rFonts w:ascii="Arial" w:hAnsi="Arial" w:cs="Arial"/>
                <w:sz w:val="20"/>
                <w:szCs w:val="20"/>
              </w:rPr>
              <w:t xml:space="preserve"> conforme à l'état initiale  OU a</w:t>
            </w:r>
            <w:r>
              <w:rPr>
                <w:rFonts w:ascii="Arial" w:hAnsi="Arial" w:cs="Arial"/>
                <w:sz w:val="20"/>
                <w:szCs w:val="20"/>
              </w:rPr>
              <w:t>ménagement conforme à une demande</w:t>
            </w:r>
          </w:p>
          <w:p w:rsidR="00107510" w:rsidRDefault="00107510">
            <w:pPr>
              <w:suppressLineNumbers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Remise en état du poste de travail, des locaux techniques</w:t>
            </w:r>
          </w:p>
          <w:p w:rsidR="00107510" w:rsidRDefault="00107510">
            <w:pPr>
              <w:suppressLineNumbers/>
              <w:shd w:val="clear" w:color="auto" w:fill="FFFFFF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Respect du mobilier et de l'environnement lors des manipulations</w:t>
            </w:r>
          </w:p>
          <w:p w:rsidR="00107510" w:rsidRDefault="00107510">
            <w:pPr>
              <w:suppressLineNumbers/>
              <w:shd w:val="clear" w:color="auto" w:fill="FFFFFF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Respect du temps alloué</w:t>
            </w:r>
          </w:p>
          <w:p w:rsidR="006664D2" w:rsidRDefault="006664D2">
            <w:pPr>
              <w:suppressLineNumbers/>
              <w:shd w:val="clear" w:color="auto" w:fill="FFFFFF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07510" w:rsidRDefault="00107510">
            <w:pPr>
              <w:pStyle w:val="Contenudetableau"/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07510" w:rsidRDefault="00107510">
            <w:pPr>
              <w:pStyle w:val="Contenudetableau"/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07510" w:rsidRDefault="00107510">
            <w:pPr>
              <w:pStyle w:val="Contenudetableau"/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07510" w:rsidRDefault="00107510">
            <w:pPr>
              <w:pStyle w:val="Contenudetableau"/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07510" w:rsidRDefault="00107510">
            <w:pPr>
              <w:pStyle w:val="Contenudetableau"/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/16</w:t>
            </w:r>
          </w:p>
        </w:tc>
      </w:tr>
      <w:tr w:rsidR="00107510" w:rsidTr="00ED098A">
        <w:tc>
          <w:tcPr>
            <w:tcW w:w="1503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00FFFF"/>
            <w:vAlign w:val="center"/>
          </w:tcPr>
          <w:p w:rsidR="00107510" w:rsidRDefault="00107510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Compétences</w:t>
            </w:r>
          </w:p>
        </w:tc>
        <w:tc>
          <w:tcPr>
            <w:tcW w:w="2564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00FFFF"/>
            <w:vAlign w:val="center"/>
          </w:tcPr>
          <w:p w:rsidR="00107510" w:rsidRDefault="00107510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Compétences détaillées</w:t>
            </w:r>
          </w:p>
        </w:tc>
        <w:tc>
          <w:tcPr>
            <w:tcW w:w="4838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00FFFF"/>
            <w:vAlign w:val="center"/>
          </w:tcPr>
          <w:p w:rsidR="00107510" w:rsidRDefault="00107510">
            <w:pPr>
              <w:pStyle w:val="Contenudetableau"/>
              <w:jc w:val="center"/>
              <w:rPr>
                <w:rFonts w:ascii="Comic Sans MS" w:hAnsi="Comic Sans MS" w:cs="Comic Sans MS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Indicateurs d'évaluation</w:t>
            </w:r>
          </w:p>
        </w:tc>
        <w:tc>
          <w:tcPr>
            <w:tcW w:w="1238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00FFFF"/>
            <w:vAlign w:val="bottom"/>
          </w:tcPr>
          <w:p w:rsidR="00107510" w:rsidRDefault="001075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Appréciations</w:t>
            </w:r>
          </w:p>
        </w:tc>
        <w:tc>
          <w:tcPr>
            <w:tcW w:w="81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</w:tcPr>
          <w:p w:rsidR="00107510" w:rsidRDefault="00107510">
            <w:pPr>
              <w:pStyle w:val="Contenudetableau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 w:bidi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Note</w:t>
            </w:r>
          </w:p>
        </w:tc>
      </w:tr>
      <w:tr w:rsidR="00107510" w:rsidTr="00ED098A">
        <w:tc>
          <w:tcPr>
            <w:tcW w:w="150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07510" w:rsidRDefault="00107510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 w:bidi="ar-SA"/>
              </w:rPr>
            </w:pPr>
          </w:p>
        </w:tc>
        <w:tc>
          <w:tcPr>
            <w:tcW w:w="2564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07510" w:rsidRDefault="00107510">
            <w:pPr>
              <w:pStyle w:val="Contenudetableau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8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07510" w:rsidRDefault="00107510">
            <w:pPr>
              <w:suppressLineNumbers/>
              <w:shd w:val="clear" w:color="auto" w:fill="FFFFFF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00FFFF"/>
            <w:vAlign w:val="bottom"/>
          </w:tcPr>
          <w:p w:rsidR="00107510" w:rsidRDefault="00107510">
            <w:pPr>
              <w:pStyle w:val="Contenudetableau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TB</w:t>
            </w:r>
          </w:p>
        </w:tc>
        <w:tc>
          <w:tcPr>
            <w:tcW w:w="30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00FFFF"/>
            <w:vAlign w:val="bottom"/>
          </w:tcPr>
          <w:p w:rsidR="00107510" w:rsidRDefault="00107510">
            <w:pPr>
              <w:pStyle w:val="Contenudetableau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</w:t>
            </w:r>
          </w:p>
        </w:tc>
        <w:tc>
          <w:tcPr>
            <w:tcW w:w="26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00FFFF"/>
            <w:vAlign w:val="bottom"/>
          </w:tcPr>
          <w:p w:rsidR="00107510" w:rsidRDefault="00107510">
            <w:pPr>
              <w:pStyle w:val="Contenudetableau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</w:t>
            </w:r>
          </w:p>
        </w:tc>
        <w:tc>
          <w:tcPr>
            <w:tcW w:w="2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00FFFF"/>
            <w:vAlign w:val="bottom"/>
          </w:tcPr>
          <w:p w:rsidR="00107510" w:rsidRDefault="00107510">
            <w:pPr>
              <w:pStyle w:val="Contenudetableau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I</w:t>
            </w:r>
          </w:p>
        </w:tc>
        <w:tc>
          <w:tcPr>
            <w:tcW w:w="8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bottom"/>
          </w:tcPr>
          <w:p w:rsidR="00107510" w:rsidRDefault="00107510">
            <w:pPr>
              <w:pStyle w:val="Contenudetableau"/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510">
        <w:tc>
          <w:tcPr>
            <w:tcW w:w="1503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07510" w:rsidRDefault="00107510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C7</w:t>
            </w:r>
          </w:p>
          <w:p w:rsidR="00107510" w:rsidRDefault="00107510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Mettre en œuvre des opérations de remise en état</w:t>
            </w:r>
          </w:p>
        </w:tc>
        <w:tc>
          <w:tcPr>
            <w:tcW w:w="2564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07510" w:rsidRDefault="00107510">
            <w:pPr>
              <w:pStyle w:val="Corpsdetexte"/>
              <w:spacing w:after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 7-1 </w:t>
            </w:r>
          </w:p>
          <w:p w:rsidR="00107510" w:rsidRDefault="00107510">
            <w:pPr>
              <w:pStyle w:val="Corpsdetexte"/>
              <w:spacing w:after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Réaliser un décapage, un lavage mécanisé de remise en état </w:t>
            </w:r>
          </w:p>
          <w:p w:rsidR="00107510" w:rsidRDefault="00107510">
            <w:pPr>
              <w:pStyle w:val="Contenudetableau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8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07510" w:rsidRDefault="00107510">
            <w:pPr>
              <w:pStyle w:val="Corpsdetexte"/>
              <w:suppressLineNumbers/>
              <w:shd w:val="clear" w:color="auto" w:fill="FFFFFF"/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Respect des règles </w:t>
            </w:r>
            <w:r w:rsidR="006E5BE9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’hygiène, de sécurité, d’ergonomie </w:t>
            </w:r>
          </w:p>
          <w:p w:rsidR="00107510" w:rsidRDefault="00107510">
            <w:pPr>
              <w:pStyle w:val="Corpsdetexte"/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Tenue professionnelle adaptée </w:t>
            </w:r>
          </w:p>
          <w:p w:rsidR="00107510" w:rsidRDefault="00107510">
            <w:pPr>
              <w:pStyle w:val="Corpsdetexte"/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Prise en compte du développement durable (écogestes...) </w:t>
            </w:r>
          </w:p>
          <w:p w:rsidR="00107510" w:rsidRDefault="00107510">
            <w:pPr>
              <w:pStyle w:val="Corpsdetexte"/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Respect des procédures, des protocoles, des dosages, des niveaux de consommation... </w:t>
            </w:r>
          </w:p>
          <w:p w:rsidR="00107510" w:rsidRDefault="00107510">
            <w:pPr>
              <w:pStyle w:val="Corpsdetexte"/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Maîtrise des techniques </w:t>
            </w:r>
          </w:p>
          <w:p w:rsidR="00107510" w:rsidRDefault="00107510">
            <w:pPr>
              <w:pStyle w:val="Corpsdetexte"/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Prise en compte de la coactivité </w:t>
            </w:r>
          </w:p>
          <w:p w:rsidR="00107510" w:rsidRDefault="00107510">
            <w:pPr>
              <w:pStyle w:val="Corpsdetexte"/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Respect de la circulation des personnes </w:t>
            </w:r>
          </w:p>
          <w:p w:rsidR="00107510" w:rsidRDefault="00107510">
            <w:pPr>
              <w:pStyle w:val="Corpsdetexte"/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Respect de la planification </w:t>
            </w:r>
          </w:p>
          <w:p w:rsidR="00107510" w:rsidRDefault="00107510">
            <w:pPr>
              <w:pStyle w:val="Corpsdetexte"/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Respect du temps alloué </w:t>
            </w:r>
          </w:p>
          <w:p w:rsidR="00107510" w:rsidRDefault="00107510">
            <w:pPr>
              <w:pStyle w:val="Corpsdetexte"/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Résultat conforme au travail prescrit </w:t>
            </w:r>
          </w:p>
          <w:p w:rsidR="00107510" w:rsidRDefault="00107510">
            <w:pPr>
              <w:pStyle w:val="Corpsdetexte"/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Respect de l’intégrité des matériaux </w:t>
            </w:r>
          </w:p>
          <w:p w:rsidR="00107510" w:rsidRDefault="00107510">
            <w:pPr>
              <w:pStyle w:val="Corpsdetexte"/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Réaction efficace et adaptée à une situation non prévue dans la limite de ses compétences </w:t>
            </w:r>
          </w:p>
          <w:p w:rsidR="00107510" w:rsidRDefault="00107510">
            <w:pPr>
              <w:suppressLineNumbers/>
              <w:shd w:val="clear" w:color="auto" w:fill="FFFFFF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07510" w:rsidRDefault="00107510">
            <w:pPr>
              <w:pStyle w:val="Contenudetableau"/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07510" w:rsidRDefault="00107510">
            <w:pPr>
              <w:pStyle w:val="Contenudetableau"/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07510" w:rsidRDefault="00107510">
            <w:pPr>
              <w:pStyle w:val="Contenudetableau"/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07510" w:rsidRDefault="00107510">
            <w:pPr>
              <w:pStyle w:val="Contenudetableau"/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07510" w:rsidRDefault="00107510">
            <w:pPr>
              <w:pStyle w:val="Contenudetableau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/24</w:t>
            </w:r>
          </w:p>
        </w:tc>
      </w:tr>
      <w:tr w:rsidR="00107510">
        <w:tc>
          <w:tcPr>
            <w:tcW w:w="150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07510" w:rsidRDefault="00107510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4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07510" w:rsidRDefault="00107510">
            <w:pPr>
              <w:pStyle w:val="Contenudetableau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 7-2 </w:t>
            </w:r>
          </w:p>
          <w:p w:rsidR="00107510" w:rsidRDefault="00107510">
            <w:pPr>
              <w:pStyle w:val="Contenudetableau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Réaliser une protection de sol </w:t>
            </w:r>
          </w:p>
        </w:tc>
        <w:tc>
          <w:tcPr>
            <w:tcW w:w="4838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07510" w:rsidRDefault="00107510">
            <w:pPr>
              <w:suppressLineNumbers/>
              <w:shd w:val="clear" w:color="auto" w:fill="FFFFFF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07510" w:rsidRDefault="00107510">
            <w:pPr>
              <w:pStyle w:val="Contenudetableau"/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07510" w:rsidRDefault="00107510">
            <w:pPr>
              <w:pStyle w:val="Contenudetableau"/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07510" w:rsidRDefault="00107510">
            <w:pPr>
              <w:pStyle w:val="Contenudetableau"/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07510" w:rsidRDefault="00107510">
            <w:pPr>
              <w:pStyle w:val="Contenudetableau"/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07510" w:rsidRDefault="00107510">
            <w:pPr>
              <w:pStyle w:val="Contenudetableau"/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510">
        <w:tc>
          <w:tcPr>
            <w:tcW w:w="150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07510" w:rsidRDefault="00107510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4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07510" w:rsidRDefault="00107510">
            <w:pPr>
              <w:pStyle w:val="Corpsdetexte"/>
              <w:spacing w:after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 7-3 </w:t>
            </w:r>
          </w:p>
          <w:p w:rsidR="00107510" w:rsidRDefault="00107510">
            <w:pPr>
              <w:pStyle w:val="Corpsdetexte"/>
              <w:spacing w:after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Remettre en état un revêtement textile</w:t>
            </w:r>
            <w:r w:rsidR="006E5BE9"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07510" w:rsidRDefault="00107510">
            <w:pPr>
              <w:pStyle w:val="Corpsdetexte"/>
              <w:spacing w:after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Réaliser un détachage </w:t>
            </w:r>
          </w:p>
          <w:p w:rsidR="00107510" w:rsidRDefault="00107510">
            <w:pPr>
              <w:pStyle w:val="Contenudetableau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8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07510" w:rsidRDefault="00107510">
            <w:pPr>
              <w:suppressLineNumbers/>
              <w:shd w:val="clear" w:color="auto" w:fill="FFFFFF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07510" w:rsidRDefault="00107510">
            <w:pPr>
              <w:pStyle w:val="Contenudetableau"/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07510" w:rsidRDefault="00107510">
            <w:pPr>
              <w:pStyle w:val="Contenudetableau"/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07510" w:rsidRDefault="00107510">
            <w:pPr>
              <w:pStyle w:val="Contenudetableau"/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07510" w:rsidRDefault="00107510">
            <w:pPr>
              <w:pStyle w:val="Contenudetableau"/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07510" w:rsidRDefault="00107510">
            <w:pPr>
              <w:pStyle w:val="Contenudetableau"/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510">
        <w:tc>
          <w:tcPr>
            <w:tcW w:w="1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07510" w:rsidRDefault="00107510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C11</w:t>
            </w:r>
          </w:p>
          <w:p w:rsidR="00107510" w:rsidRDefault="00107510">
            <w:pPr>
              <w:widowControl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Contrôler son travail</w:t>
            </w:r>
          </w:p>
        </w:tc>
        <w:tc>
          <w:tcPr>
            <w:tcW w:w="2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07510" w:rsidRDefault="00107510">
            <w:pPr>
              <w:pStyle w:val="Corpsdetexte"/>
              <w:spacing w:after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 11-1 </w:t>
            </w:r>
          </w:p>
          <w:p w:rsidR="00107510" w:rsidRDefault="00107510">
            <w:pPr>
              <w:pStyle w:val="Corpsdetexte"/>
              <w:spacing w:after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Apprécier la qualité de son travail </w:t>
            </w:r>
          </w:p>
          <w:p w:rsidR="00107510" w:rsidRDefault="00107510">
            <w:pPr>
              <w:pStyle w:val="Contenudetableau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07510" w:rsidRDefault="00107510">
            <w:pPr>
              <w:pStyle w:val="Corpsdetexte"/>
              <w:suppressLineNumbers/>
              <w:shd w:val="clear" w:color="auto" w:fill="FFFFFF"/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Attitude d’autocontrôle permanente </w:t>
            </w:r>
          </w:p>
          <w:p w:rsidR="00107510" w:rsidRDefault="00107510">
            <w:pPr>
              <w:pStyle w:val="Corpsdetexte"/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Prise en compte des critères de qualité liés à la méthode d’entretien </w:t>
            </w:r>
          </w:p>
          <w:p w:rsidR="00107510" w:rsidRDefault="00107510">
            <w:pPr>
              <w:pStyle w:val="Corpsdetexte"/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Respect des points de contrôle </w:t>
            </w:r>
          </w:p>
          <w:p w:rsidR="00107510" w:rsidRDefault="00107510">
            <w:pPr>
              <w:pStyle w:val="Corpsdetexte"/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Renseignement des documents de traçabilité </w:t>
            </w:r>
          </w:p>
          <w:p w:rsidR="00107510" w:rsidRDefault="00107510">
            <w:pPr>
              <w:suppressLineNumbers/>
              <w:shd w:val="clear" w:color="auto" w:fill="FFFFFF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07510" w:rsidRDefault="00107510">
            <w:pPr>
              <w:pStyle w:val="Contenudetableau"/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07510" w:rsidRDefault="00107510">
            <w:pPr>
              <w:pStyle w:val="Contenudetableau"/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07510" w:rsidRDefault="00107510">
            <w:pPr>
              <w:pStyle w:val="Contenudetableau"/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07510" w:rsidRDefault="00107510">
            <w:pPr>
              <w:pStyle w:val="Contenudetableau"/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07510" w:rsidRDefault="00107510">
            <w:pPr>
              <w:pStyle w:val="Contenudetableau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/8</w:t>
            </w:r>
          </w:p>
        </w:tc>
      </w:tr>
      <w:tr w:rsidR="00107510">
        <w:tc>
          <w:tcPr>
            <w:tcW w:w="1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07510" w:rsidRDefault="00107510">
            <w:pPr>
              <w:pStyle w:val="Contenudetableau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07510" w:rsidRDefault="00107510">
            <w:pPr>
              <w:pStyle w:val="Corpsdetexte"/>
              <w:spacing w:after="0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 11-2</w:t>
            </w:r>
          </w:p>
          <w:p w:rsidR="00107510" w:rsidRDefault="00107510">
            <w:pPr>
              <w:pStyle w:val="Corpsdetexte"/>
              <w:spacing w:after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Mettre en place des mesures correctives </w:t>
            </w:r>
          </w:p>
          <w:p w:rsidR="00107510" w:rsidRDefault="00107510">
            <w:pPr>
              <w:pStyle w:val="Contenudetableau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07510" w:rsidRDefault="00107510">
            <w:pPr>
              <w:pStyle w:val="Corpsdetexte"/>
              <w:snapToGrid w:val="0"/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Solutions pertinentes </w:t>
            </w:r>
          </w:p>
          <w:p w:rsidR="00107510" w:rsidRDefault="00107510">
            <w:pPr>
              <w:pStyle w:val="Corpsdetexte"/>
              <w:snapToGrid w:val="0"/>
              <w:spacing w:after="0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Ecarts corrigés 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07510" w:rsidRDefault="00107510">
            <w:pPr>
              <w:pStyle w:val="Contenudetableau"/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07510" w:rsidRDefault="00107510">
            <w:pPr>
              <w:pStyle w:val="Contenudetableau"/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07510" w:rsidRDefault="00107510">
            <w:pPr>
              <w:pStyle w:val="Contenudetableau"/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07510" w:rsidRDefault="00107510">
            <w:pPr>
              <w:pStyle w:val="Contenudetableau"/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07510" w:rsidRDefault="00107510">
            <w:pPr>
              <w:pStyle w:val="Contenudetableau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/2</w:t>
            </w:r>
          </w:p>
        </w:tc>
      </w:tr>
      <w:tr w:rsidR="00107510">
        <w:trPr>
          <w:trHeight w:val="572"/>
        </w:trPr>
        <w:tc>
          <w:tcPr>
            <w:tcW w:w="89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07510" w:rsidRDefault="00107510">
            <w:pPr>
              <w:pStyle w:val="Contenudetableau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</w:rPr>
              <w:t>Partie pratique</w:t>
            </w:r>
          </w:p>
        </w:tc>
        <w:tc>
          <w:tcPr>
            <w:tcW w:w="2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7510" w:rsidRDefault="0010751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/80</w:t>
            </w:r>
          </w:p>
        </w:tc>
      </w:tr>
      <w:tr w:rsidR="00107510">
        <w:tc>
          <w:tcPr>
            <w:tcW w:w="89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07510" w:rsidRDefault="00107510">
            <w:pPr>
              <w:pStyle w:val="Contenudetableau"/>
              <w:snapToGri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</w:rPr>
              <w:t>Partie orale (S2 : Technologie appliquée)</w:t>
            </w:r>
          </w:p>
        </w:tc>
        <w:tc>
          <w:tcPr>
            <w:tcW w:w="2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7510" w:rsidRDefault="0010751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/20</w:t>
            </w:r>
          </w:p>
        </w:tc>
      </w:tr>
      <w:tr w:rsidR="00107510">
        <w:tc>
          <w:tcPr>
            <w:tcW w:w="8905" w:type="dxa"/>
            <w:gridSpan w:val="5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07510" w:rsidRDefault="00107510">
            <w:pPr>
              <w:pStyle w:val="Contenudetableau"/>
              <w:snapToGrid w:val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</w:rPr>
              <w:t xml:space="preserve">TOTAL </w:t>
            </w:r>
          </w:p>
        </w:tc>
        <w:tc>
          <w:tcPr>
            <w:tcW w:w="2055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7510" w:rsidRDefault="00107510">
            <w:pPr>
              <w:snapToGrid w:val="0"/>
              <w:jc w:val="right"/>
              <w:rPr>
                <w:rFonts w:ascii="Comic Sans MS" w:hAnsi="Comic Sans MS" w:cs="Comic Sans MS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/100</w:t>
            </w:r>
          </w:p>
        </w:tc>
      </w:tr>
      <w:tr w:rsidR="00107510">
        <w:tc>
          <w:tcPr>
            <w:tcW w:w="109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7510" w:rsidRPr="00E8272D" w:rsidRDefault="00107510">
            <w:pPr>
              <w:pStyle w:val="Contenudetableau"/>
              <w:rPr>
                <w:rFonts w:ascii="Arial" w:hAnsi="Arial" w:cs="Arial"/>
                <w:sz w:val="16"/>
                <w:szCs w:val="16"/>
              </w:rPr>
            </w:pPr>
            <w:r w:rsidRPr="00E8272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TB : </w:t>
            </w:r>
            <w:r w:rsidRPr="00E8272D">
              <w:rPr>
                <w:rFonts w:ascii="Arial" w:hAnsi="Arial" w:cs="Arial"/>
                <w:bCs/>
                <w:sz w:val="16"/>
                <w:szCs w:val="16"/>
              </w:rPr>
              <w:t>Très bien</w:t>
            </w:r>
            <w:r w:rsidRPr="00E8272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B : </w:t>
            </w:r>
            <w:r w:rsidRPr="00E8272D">
              <w:rPr>
                <w:rFonts w:ascii="Arial" w:hAnsi="Arial" w:cs="Arial"/>
                <w:bCs/>
                <w:sz w:val="16"/>
                <w:szCs w:val="16"/>
              </w:rPr>
              <w:t>Bien</w:t>
            </w:r>
            <w:r w:rsidRPr="00E8272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P </w:t>
            </w:r>
            <w:r w:rsidRPr="00E8272D">
              <w:rPr>
                <w:rFonts w:ascii="Arial" w:hAnsi="Arial" w:cs="Arial"/>
                <w:bCs/>
                <w:sz w:val="16"/>
                <w:szCs w:val="16"/>
              </w:rPr>
              <w:t>: Passable</w:t>
            </w:r>
            <w:r w:rsidRPr="00E8272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I </w:t>
            </w:r>
            <w:r w:rsidRPr="00E8272D">
              <w:rPr>
                <w:rFonts w:ascii="Arial" w:hAnsi="Arial" w:cs="Arial"/>
                <w:bCs/>
                <w:sz w:val="16"/>
                <w:szCs w:val="16"/>
              </w:rPr>
              <w:t>: Insuffisant</w:t>
            </w:r>
            <w:r w:rsidRPr="00E8272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107510">
        <w:tc>
          <w:tcPr>
            <w:tcW w:w="3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07510" w:rsidRDefault="00107510">
            <w:pPr>
              <w:pStyle w:val="Contenudetableau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 et signature du jury professionnel </w:t>
            </w:r>
          </w:p>
          <w:p w:rsidR="00107510" w:rsidRDefault="00107510">
            <w:pPr>
              <w:pStyle w:val="Contenudetableau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07510" w:rsidRDefault="00107510">
            <w:pPr>
              <w:pStyle w:val="Contenudetableau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 et signature du jury professeur</w:t>
            </w:r>
          </w:p>
        </w:tc>
        <w:tc>
          <w:tcPr>
            <w:tcW w:w="39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7510" w:rsidRDefault="00107510">
            <w:pPr>
              <w:pStyle w:val="Contenudetableau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Proposition de note EP 2 - </w:t>
            </w:r>
          </w:p>
          <w:p w:rsidR="00107510" w:rsidRDefault="00107510">
            <w:pPr>
              <w:pStyle w:val="Contenudetableau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7510" w:rsidRDefault="00107510">
            <w:pPr>
              <w:pStyle w:val="Contenudetableau"/>
              <w:rPr>
                <w:rFonts w:ascii="Arial" w:hAnsi="Arial" w:cs="Arial"/>
                <w:sz w:val="16"/>
                <w:szCs w:val="16"/>
              </w:rPr>
            </w:pPr>
          </w:p>
          <w:p w:rsidR="00107510" w:rsidRDefault="00107510">
            <w:pPr>
              <w:pStyle w:val="Contenudetableau"/>
              <w:rPr>
                <w:rFonts w:ascii="Arial" w:hAnsi="Arial" w:cs="Arial"/>
                <w:sz w:val="16"/>
                <w:szCs w:val="16"/>
              </w:rPr>
            </w:pPr>
          </w:p>
          <w:p w:rsidR="00107510" w:rsidRDefault="00107510">
            <w:pPr>
              <w:pStyle w:val="Contenudetableau"/>
              <w:rPr>
                <w:rFonts w:ascii="Arial" w:hAnsi="Arial" w:cs="Arial"/>
                <w:sz w:val="16"/>
                <w:szCs w:val="16"/>
              </w:rPr>
            </w:pPr>
          </w:p>
          <w:p w:rsidR="00107510" w:rsidRDefault="00107510">
            <w:pPr>
              <w:pStyle w:val="Contenudetableau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7510" w:rsidRDefault="00107510">
            <w:pPr>
              <w:pStyle w:val="Contenudetableau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7510" w:rsidRDefault="00107510" w:rsidP="00D26D4E">
            <w:pPr>
              <w:pStyle w:val="Contenudetableau"/>
              <w:jc w:val="right"/>
            </w:pPr>
            <w:r>
              <w:rPr>
                <w:rFonts w:ascii="Arial" w:hAnsi="Arial" w:cs="Arial"/>
                <w:b/>
                <w:bCs/>
              </w:rPr>
              <w:t>/</w:t>
            </w:r>
            <w:r w:rsidR="00D26D4E">
              <w:rPr>
                <w:rFonts w:ascii="Arial" w:hAnsi="Arial" w:cs="Arial"/>
                <w:b/>
                <w:bCs/>
              </w:rPr>
              <w:t>10</w:t>
            </w: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</w:tbl>
    <w:p w:rsidR="00107510" w:rsidRPr="008A3EFA" w:rsidRDefault="004E6056" w:rsidP="004E6056">
      <w:pPr>
        <w:tabs>
          <w:tab w:val="left" w:pos="4695"/>
        </w:tabs>
        <w:rPr>
          <w:b/>
        </w:rPr>
      </w:pPr>
      <w:r w:rsidRPr="008A3EFA">
        <w:rPr>
          <w:rFonts w:ascii="Arial" w:hAnsi="Arial" w:cs="Arial"/>
          <w:b/>
          <w:i/>
          <w:sz w:val="16"/>
          <w:szCs w:val="16"/>
        </w:rPr>
        <w:t xml:space="preserve">Justifier au verso une note inférieure à 40/100 ou supérieure à </w:t>
      </w:r>
      <w:r w:rsidR="008A3EFA">
        <w:rPr>
          <w:rFonts w:ascii="Arial" w:hAnsi="Arial" w:cs="Arial"/>
          <w:b/>
          <w:i/>
          <w:sz w:val="16"/>
          <w:szCs w:val="16"/>
        </w:rPr>
        <w:t>9</w:t>
      </w:r>
      <w:r w:rsidRPr="008A3EFA">
        <w:rPr>
          <w:rFonts w:ascii="Arial" w:hAnsi="Arial" w:cs="Arial"/>
          <w:b/>
          <w:i/>
          <w:sz w:val="16"/>
          <w:szCs w:val="16"/>
        </w:rPr>
        <w:t>0/100</w:t>
      </w:r>
      <w:r w:rsidRPr="008A3EFA">
        <w:rPr>
          <w:rFonts w:ascii="Arial" w:hAnsi="Arial" w:cs="Arial"/>
          <w:b/>
          <w:sz w:val="16"/>
          <w:szCs w:val="16"/>
        </w:rPr>
        <w:tab/>
      </w:r>
    </w:p>
    <w:p w:rsidR="00107510" w:rsidRDefault="00107510">
      <w:pPr>
        <w:rPr>
          <w:rFonts w:ascii="Arial" w:hAnsi="Arial" w:cs="Arial"/>
          <w:sz w:val="16"/>
          <w:szCs w:val="16"/>
        </w:rPr>
      </w:pPr>
    </w:p>
    <w:p w:rsidR="00107510" w:rsidRDefault="00107510">
      <w:pPr>
        <w:rPr>
          <w:rFonts w:ascii="Arial" w:hAnsi="Arial" w:cs="Arial"/>
          <w:sz w:val="16"/>
          <w:szCs w:val="16"/>
        </w:rPr>
      </w:pPr>
    </w:p>
    <w:p w:rsidR="00107510" w:rsidRDefault="00107510">
      <w:pPr>
        <w:rPr>
          <w:rFonts w:ascii="Arial" w:hAnsi="Arial" w:cs="Arial"/>
          <w:sz w:val="16"/>
          <w:szCs w:val="16"/>
        </w:rPr>
      </w:pPr>
    </w:p>
    <w:p w:rsidR="00107510" w:rsidRDefault="00107510">
      <w:pPr>
        <w:tabs>
          <w:tab w:val="left" w:pos="4695"/>
        </w:tabs>
      </w:pPr>
      <w:r>
        <w:rPr>
          <w:rFonts w:ascii="Arial" w:hAnsi="Arial" w:cs="Arial"/>
          <w:sz w:val="16"/>
          <w:szCs w:val="16"/>
        </w:rPr>
        <w:tab/>
      </w:r>
    </w:p>
    <w:sectPr w:rsidR="00107510" w:rsidSect="0051092D">
      <w:footerReference w:type="default" r:id="rId7"/>
      <w:pgSz w:w="11906" w:h="16838"/>
      <w:pgMar w:top="567" w:right="567" w:bottom="736" w:left="567" w:header="720" w:footer="6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B49" w:rsidRDefault="00416B49">
      <w:r>
        <w:separator/>
      </w:r>
    </w:p>
  </w:endnote>
  <w:endnote w:type="continuationSeparator" w:id="1">
    <w:p w:rsidR="00416B49" w:rsidRDefault="00416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BE9" w:rsidRDefault="006E5BE9" w:rsidP="006E5BE9">
    <w:pPr>
      <w:pStyle w:val="Pieddepage"/>
      <w:jc w:val="right"/>
      <w:rPr>
        <w:kern w:val="2"/>
      </w:rPr>
    </w:pPr>
    <w:r>
      <w:rPr>
        <w:rFonts w:ascii="Arial" w:hAnsi="Arial" w:cs="Arial"/>
        <w:sz w:val="18"/>
        <w:szCs w:val="18"/>
      </w:rPr>
      <w:t xml:space="preserve">CAP agent de propreté et d’hygiène – académie de Lille -  Juin 2015 </w:t>
    </w:r>
  </w:p>
  <w:p w:rsidR="00107510" w:rsidRDefault="00107510">
    <w:pPr>
      <w:pStyle w:val="Pieddepage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B49" w:rsidRDefault="00416B49">
      <w:r>
        <w:separator/>
      </w:r>
    </w:p>
  </w:footnote>
  <w:footnote w:type="continuationSeparator" w:id="1">
    <w:p w:rsidR="00416B49" w:rsidRDefault="00416B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C669F8"/>
    <w:rsid w:val="000C0AE1"/>
    <w:rsid w:val="00107510"/>
    <w:rsid w:val="001E4B4D"/>
    <w:rsid w:val="00416B49"/>
    <w:rsid w:val="004E6056"/>
    <w:rsid w:val="0051092D"/>
    <w:rsid w:val="005D0E1C"/>
    <w:rsid w:val="006664D2"/>
    <w:rsid w:val="006E5BE9"/>
    <w:rsid w:val="007300D4"/>
    <w:rsid w:val="008A3EFA"/>
    <w:rsid w:val="00945568"/>
    <w:rsid w:val="00BC49EF"/>
    <w:rsid w:val="00C669F8"/>
    <w:rsid w:val="00C81D76"/>
    <w:rsid w:val="00D26D4E"/>
    <w:rsid w:val="00E8272D"/>
    <w:rsid w:val="00ED098A"/>
    <w:rsid w:val="00EF3CE4"/>
    <w:rsid w:val="00F016DB"/>
    <w:rsid w:val="00FD0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92D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51092D"/>
  </w:style>
  <w:style w:type="character" w:customStyle="1" w:styleId="WW-Absatz-Standardschriftart">
    <w:name w:val="WW-Absatz-Standardschriftart"/>
    <w:rsid w:val="0051092D"/>
  </w:style>
  <w:style w:type="character" w:customStyle="1" w:styleId="WW-Absatz-Standardschriftart1">
    <w:name w:val="WW-Absatz-Standardschriftart1"/>
    <w:rsid w:val="0051092D"/>
  </w:style>
  <w:style w:type="character" w:customStyle="1" w:styleId="WW-Absatz-Standardschriftart11">
    <w:name w:val="WW-Absatz-Standardschriftart11"/>
    <w:rsid w:val="0051092D"/>
  </w:style>
  <w:style w:type="character" w:customStyle="1" w:styleId="WW-Absatz-Standardschriftart111">
    <w:name w:val="WW-Absatz-Standardschriftart111"/>
    <w:rsid w:val="0051092D"/>
  </w:style>
  <w:style w:type="character" w:customStyle="1" w:styleId="WW-Absatz-Standardschriftart1111">
    <w:name w:val="WW-Absatz-Standardschriftart1111"/>
    <w:rsid w:val="0051092D"/>
  </w:style>
  <w:style w:type="character" w:customStyle="1" w:styleId="Policepardfaut1">
    <w:name w:val="Police par défaut1"/>
    <w:rsid w:val="0051092D"/>
  </w:style>
  <w:style w:type="character" w:customStyle="1" w:styleId="WW-Absatz-Standardschriftart11111">
    <w:name w:val="WW-Absatz-Standardschriftart11111"/>
    <w:rsid w:val="0051092D"/>
  </w:style>
  <w:style w:type="character" w:customStyle="1" w:styleId="WW-Absatz-Standardschriftart111111">
    <w:name w:val="WW-Absatz-Standardschriftart111111"/>
    <w:rsid w:val="0051092D"/>
  </w:style>
  <w:style w:type="character" w:customStyle="1" w:styleId="WW-Absatz-Standardschriftart1111111">
    <w:name w:val="WW-Absatz-Standardschriftart1111111"/>
    <w:rsid w:val="0051092D"/>
  </w:style>
  <w:style w:type="character" w:customStyle="1" w:styleId="WW-Absatz-Standardschriftart11111111">
    <w:name w:val="WW-Absatz-Standardschriftart11111111"/>
    <w:rsid w:val="0051092D"/>
  </w:style>
  <w:style w:type="character" w:customStyle="1" w:styleId="En-tteCar">
    <w:name w:val="En-tête Car"/>
    <w:rsid w:val="0051092D"/>
    <w:rPr>
      <w:rFonts w:eastAsia="Arial Unicode MS" w:cs="Mangal"/>
      <w:kern w:val="1"/>
      <w:sz w:val="24"/>
      <w:szCs w:val="21"/>
      <w:lang w:eastAsia="zh-CN" w:bidi="hi-IN"/>
    </w:rPr>
  </w:style>
  <w:style w:type="character" w:customStyle="1" w:styleId="PieddepageCar">
    <w:name w:val="Pied de page Car"/>
    <w:rsid w:val="0051092D"/>
    <w:rPr>
      <w:rFonts w:eastAsia="Arial Unicode MS" w:cs="Mangal"/>
      <w:kern w:val="1"/>
      <w:sz w:val="24"/>
      <w:szCs w:val="21"/>
      <w:lang w:eastAsia="zh-CN" w:bidi="hi-IN"/>
    </w:rPr>
  </w:style>
  <w:style w:type="paragraph" w:customStyle="1" w:styleId="Titre2">
    <w:name w:val="Titre2"/>
    <w:basedOn w:val="Normal"/>
    <w:next w:val="Corpsdetexte"/>
    <w:rsid w:val="0051092D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rsid w:val="0051092D"/>
    <w:pPr>
      <w:spacing w:after="120"/>
    </w:pPr>
  </w:style>
  <w:style w:type="paragraph" w:styleId="Liste">
    <w:name w:val="List"/>
    <w:basedOn w:val="Corpsdetexte"/>
    <w:rsid w:val="0051092D"/>
  </w:style>
  <w:style w:type="paragraph" w:styleId="Lgende">
    <w:name w:val="caption"/>
    <w:basedOn w:val="Normal"/>
    <w:qFormat/>
    <w:rsid w:val="0051092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51092D"/>
    <w:pPr>
      <w:suppressLineNumbers/>
    </w:pPr>
  </w:style>
  <w:style w:type="paragraph" w:customStyle="1" w:styleId="Titre1">
    <w:name w:val="Titre1"/>
    <w:basedOn w:val="Normal"/>
    <w:next w:val="Corpsdetexte"/>
    <w:rsid w:val="0051092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Contenudetableau">
    <w:name w:val="Contenu de tableau"/>
    <w:basedOn w:val="Normal"/>
    <w:rsid w:val="0051092D"/>
    <w:pPr>
      <w:suppressLineNumbers/>
    </w:pPr>
  </w:style>
  <w:style w:type="paragraph" w:customStyle="1" w:styleId="Titredetableau">
    <w:name w:val="Titre de tableau"/>
    <w:basedOn w:val="Contenudetableau"/>
    <w:rsid w:val="0051092D"/>
    <w:pPr>
      <w:jc w:val="center"/>
    </w:pPr>
    <w:rPr>
      <w:b/>
      <w:bCs/>
    </w:rPr>
  </w:style>
  <w:style w:type="paragraph" w:styleId="En-tte">
    <w:name w:val="header"/>
    <w:basedOn w:val="Normal"/>
    <w:rsid w:val="0051092D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Pieddepage">
    <w:name w:val="footer"/>
    <w:basedOn w:val="Normal"/>
    <w:rsid w:val="0051092D"/>
    <w:pPr>
      <w:tabs>
        <w:tab w:val="center" w:pos="4536"/>
        <w:tab w:val="right" w:pos="9072"/>
      </w:tabs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656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utilisateur</cp:lastModifiedBy>
  <cp:revision>6</cp:revision>
  <cp:lastPrinted>2015-03-17T06:54:00Z</cp:lastPrinted>
  <dcterms:created xsi:type="dcterms:W3CDTF">2015-06-23T20:35:00Z</dcterms:created>
  <dcterms:modified xsi:type="dcterms:W3CDTF">2015-07-14T18:47:00Z</dcterms:modified>
</cp:coreProperties>
</file>