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DCA9" w14:textId="4EF0FE84" w:rsidR="0048255B" w:rsidRPr="00E46B89" w:rsidRDefault="0048255B" w:rsidP="00A02B7F">
      <w:pPr>
        <w:pStyle w:val="Titre1"/>
        <w:jc w:val="center"/>
        <w:rPr>
          <w:rFonts w:ascii="Marianne" w:hAnsi="Marianne"/>
        </w:rPr>
      </w:pPr>
    </w:p>
    <w:p w14:paraId="0E60EEC4" w14:textId="4C4CA67A" w:rsidR="0048255B" w:rsidRPr="00E46B89" w:rsidRDefault="00E46B89" w:rsidP="0048255B">
      <w:pPr>
        <w:rPr>
          <w:rFonts w:ascii="Marianne" w:hAnsi="Marianne"/>
        </w:rPr>
      </w:pPr>
      <w:r>
        <w:rPr>
          <w:noProof/>
          <w:lang w:eastAsia="fr-FR"/>
        </w:rPr>
        <w:drawing>
          <wp:anchor distT="0" distB="0" distL="114300" distR="114300" simplePos="0" relativeHeight="251655168" behindDoc="0" locked="0" layoutInCell="1" allowOverlap="1" wp14:anchorId="339B74E2" wp14:editId="0BC977C0">
            <wp:simplePos x="900332" y="977705"/>
            <wp:positionH relativeFrom="margin">
              <wp:align>left</wp:align>
            </wp:positionH>
            <wp:positionV relativeFrom="margin">
              <wp:align>top</wp:align>
            </wp:positionV>
            <wp:extent cx="876300" cy="8699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69950"/>
                    </a:xfrm>
                    <a:prstGeom prst="rect">
                      <a:avLst/>
                    </a:prstGeom>
                  </pic:spPr>
                </pic:pic>
              </a:graphicData>
            </a:graphic>
            <wp14:sizeRelH relativeFrom="margin">
              <wp14:pctWidth>0</wp14:pctWidth>
            </wp14:sizeRelH>
            <wp14:sizeRelV relativeFrom="margin">
              <wp14:pctHeight>0</wp14:pctHeight>
            </wp14:sizeRelV>
          </wp:anchor>
        </w:drawing>
      </w:r>
    </w:p>
    <w:p w14:paraId="06743F27" w14:textId="3D5712F6" w:rsidR="0048255B" w:rsidRPr="00E46B89" w:rsidRDefault="0048255B" w:rsidP="0048255B">
      <w:pPr>
        <w:rPr>
          <w:rFonts w:ascii="Marianne" w:hAnsi="Marianne"/>
        </w:rPr>
      </w:pPr>
    </w:p>
    <w:p w14:paraId="507F45ED" w14:textId="4A1E825E" w:rsidR="0048255B" w:rsidRPr="00E46B89" w:rsidRDefault="0048255B" w:rsidP="0048255B">
      <w:pPr>
        <w:rPr>
          <w:rFonts w:ascii="Marianne" w:hAnsi="Marianne"/>
        </w:rPr>
      </w:pPr>
    </w:p>
    <w:p w14:paraId="0F7C1DB4" w14:textId="09166FFF" w:rsidR="0048255B" w:rsidRPr="00E46B89" w:rsidRDefault="0048255B" w:rsidP="0048255B">
      <w:pPr>
        <w:rPr>
          <w:rFonts w:ascii="Marianne" w:hAnsi="Marianne"/>
        </w:rPr>
      </w:pPr>
    </w:p>
    <w:p w14:paraId="3CD33DF0" w14:textId="49E3ECEF" w:rsidR="0048255B" w:rsidRPr="00E46B89" w:rsidRDefault="0048255B" w:rsidP="0048255B">
      <w:pPr>
        <w:rPr>
          <w:rFonts w:ascii="Marianne" w:hAnsi="Marianne"/>
        </w:rPr>
      </w:pPr>
    </w:p>
    <w:p w14:paraId="3E191D87" w14:textId="28703A2D" w:rsidR="0048255B" w:rsidRPr="00E46B89" w:rsidRDefault="0048255B" w:rsidP="0048255B">
      <w:pPr>
        <w:rPr>
          <w:rFonts w:ascii="Marianne" w:hAnsi="Marianne"/>
        </w:rPr>
      </w:pPr>
    </w:p>
    <w:p w14:paraId="747487CB" w14:textId="77777777" w:rsidR="0048255B" w:rsidRPr="00E46B89" w:rsidRDefault="0048255B" w:rsidP="0048255B">
      <w:pPr>
        <w:rPr>
          <w:rFonts w:ascii="Marianne" w:hAnsi="Marianne"/>
        </w:rPr>
      </w:pPr>
    </w:p>
    <w:p w14:paraId="62529457" w14:textId="37E7AF7A" w:rsidR="0048255B" w:rsidRPr="0015375F" w:rsidRDefault="0048255B" w:rsidP="0048255B">
      <w:pPr>
        <w:pStyle w:val="Titre1"/>
        <w:jc w:val="center"/>
        <w:rPr>
          <w:rFonts w:ascii="Marianne Medium" w:hAnsi="Marianne Medium"/>
          <w:color w:val="1F497D" w:themeColor="text2"/>
          <w:sz w:val="48"/>
        </w:rPr>
      </w:pPr>
      <w:r w:rsidRPr="0015375F">
        <w:rPr>
          <w:rFonts w:ascii="Marianne Medium" w:hAnsi="Marianne Medium"/>
          <w:color w:val="1F497D" w:themeColor="text2"/>
          <w:sz w:val="48"/>
        </w:rPr>
        <w:t>LE PROJET PEDAGOGIQUE DISCIPLINAIRE DE SCIENCES DE LA VIE ET DE LA TERRE</w:t>
      </w:r>
    </w:p>
    <w:p w14:paraId="05524B4C" w14:textId="440428B0" w:rsidR="0048255B" w:rsidRPr="00E46B89" w:rsidRDefault="0048255B" w:rsidP="0048255B">
      <w:pPr>
        <w:rPr>
          <w:rFonts w:ascii="Marianne" w:hAnsi="Marianne"/>
        </w:rPr>
      </w:pPr>
    </w:p>
    <w:p w14:paraId="6E99AE4B" w14:textId="77777777" w:rsidR="0048255B" w:rsidRPr="00E46B89" w:rsidRDefault="0048255B" w:rsidP="0048255B">
      <w:pPr>
        <w:rPr>
          <w:rFonts w:ascii="Marianne" w:hAnsi="Marianne"/>
        </w:rPr>
      </w:pPr>
    </w:p>
    <w:p w14:paraId="518300EA" w14:textId="7E440FCF" w:rsidR="0048255B" w:rsidRPr="00E46B89" w:rsidRDefault="0048255B" w:rsidP="0048255B">
      <w:pPr>
        <w:rPr>
          <w:rFonts w:ascii="Marianne" w:hAnsi="Marianne"/>
        </w:rPr>
      </w:pPr>
    </w:p>
    <w:p w14:paraId="141F8332" w14:textId="1D2BE485" w:rsidR="0048255B" w:rsidRPr="00E46B89" w:rsidRDefault="0048255B" w:rsidP="0048255B">
      <w:pPr>
        <w:rPr>
          <w:rFonts w:ascii="Marianne" w:hAnsi="Marianne"/>
        </w:rPr>
      </w:pPr>
    </w:p>
    <w:p w14:paraId="37EA7977" w14:textId="729CB454" w:rsidR="00E46B89" w:rsidRDefault="00E46B89">
      <w:pPr>
        <w:rPr>
          <w:rFonts w:ascii="Marianne" w:hAnsi="Marianne"/>
        </w:rPr>
      </w:pPr>
      <w:r>
        <w:rPr>
          <w:rFonts w:ascii="Marianne" w:hAnsi="Marianne"/>
        </w:rPr>
        <w:br w:type="page"/>
      </w:r>
    </w:p>
    <w:p w14:paraId="40EF69F1" w14:textId="532D707C" w:rsidR="00B872DD" w:rsidRPr="00453819" w:rsidRDefault="00B872DD" w:rsidP="00B872DD">
      <w:pPr>
        <w:rPr>
          <w:rFonts w:ascii="Marianne" w:hAnsi="Marianne"/>
          <w:sz w:val="24"/>
          <w:szCs w:val="24"/>
        </w:rPr>
      </w:pPr>
      <w:r w:rsidRPr="00453819">
        <w:rPr>
          <w:rFonts w:ascii="Marianne" w:hAnsi="Marianne"/>
          <w:sz w:val="24"/>
          <w:szCs w:val="24"/>
        </w:rPr>
        <w:lastRenderedPageBreak/>
        <w:t>Un projet d’équipe, disciplinaire voire pluridisciplinaire dans certains contextes, a pour objectif d’assurer la meilleure cohérence possible</w:t>
      </w:r>
      <w:r w:rsidR="007A6A35" w:rsidRPr="00453819">
        <w:rPr>
          <w:rFonts w:ascii="Marianne" w:hAnsi="Marianne"/>
          <w:sz w:val="24"/>
          <w:szCs w:val="24"/>
        </w:rPr>
        <w:t>,</w:t>
      </w:r>
      <w:r w:rsidRPr="00453819">
        <w:rPr>
          <w:rFonts w:ascii="Marianne" w:hAnsi="Marianne"/>
          <w:sz w:val="24"/>
          <w:szCs w:val="24"/>
        </w:rPr>
        <w:t xml:space="preserve"> </w:t>
      </w:r>
      <w:r w:rsidR="007A6A35" w:rsidRPr="00453819">
        <w:rPr>
          <w:rFonts w:ascii="Marianne" w:hAnsi="Marianne"/>
          <w:sz w:val="24"/>
          <w:szCs w:val="24"/>
        </w:rPr>
        <w:t xml:space="preserve">la meilleure continuité possible, </w:t>
      </w:r>
      <w:r w:rsidRPr="00453819">
        <w:rPr>
          <w:rFonts w:ascii="Marianne" w:hAnsi="Marianne"/>
          <w:sz w:val="24"/>
          <w:szCs w:val="24"/>
        </w:rPr>
        <w:t>dans les enseignements</w:t>
      </w:r>
      <w:r w:rsidR="007A6A35" w:rsidRPr="00453819">
        <w:rPr>
          <w:rFonts w:ascii="Marianne" w:hAnsi="Marianne"/>
          <w:sz w:val="24"/>
          <w:szCs w:val="24"/>
        </w:rPr>
        <w:t xml:space="preserve"> et les actions</w:t>
      </w:r>
      <w:r w:rsidR="00511C42" w:rsidRPr="00453819">
        <w:rPr>
          <w:rFonts w:ascii="Marianne" w:hAnsi="Marianne"/>
          <w:sz w:val="24"/>
          <w:szCs w:val="24"/>
        </w:rPr>
        <w:t xml:space="preserve"> menées</w:t>
      </w:r>
      <w:r w:rsidR="007A6A35" w:rsidRPr="00453819">
        <w:rPr>
          <w:rFonts w:ascii="Marianne" w:hAnsi="Marianne"/>
          <w:sz w:val="24"/>
          <w:szCs w:val="24"/>
        </w:rPr>
        <w:t xml:space="preserve">, </w:t>
      </w:r>
      <w:r w:rsidRPr="00453819">
        <w:rPr>
          <w:rFonts w:ascii="Marianne" w:hAnsi="Marianne"/>
          <w:sz w:val="24"/>
          <w:szCs w:val="24"/>
        </w:rPr>
        <w:t xml:space="preserve">et a pour ambition de répondre aux besoins des élèves. </w:t>
      </w:r>
    </w:p>
    <w:p w14:paraId="06E65021" w14:textId="39A9415A" w:rsidR="00FA4555" w:rsidRPr="00453819" w:rsidRDefault="00FA4555" w:rsidP="00B872DD">
      <w:pPr>
        <w:rPr>
          <w:rFonts w:ascii="Marianne" w:hAnsi="Marianne"/>
          <w:sz w:val="24"/>
          <w:szCs w:val="24"/>
        </w:rPr>
      </w:pPr>
      <w:r w:rsidRPr="00453819">
        <w:rPr>
          <w:rFonts w:ascii="Marianne" w:hAnsi="Marianne"/>
          <w:sz w:val="24"/>
          <w:szCs w:val="24"/>
        </w:rPr>
        <w:t>Le projet disciplinaire est en cohérence avec le projet d’établissement et gagnera à être présenté à la Direction de votre établissement pour y être intégré.</w:t>
      </w:r>
    </w:p>
    <w:p w14:paraId="1D6B7233" w14:textId="48E41670" w:rsidR="0065554C" w:rsidRPr="00453819" w:rsidRDefault="00055C5C" w:rsidP="00B872DD">
      <w:pPr>
        <w:rPr>
          <w:rFonts w:ascii="Marianne" w:hAnsi="Marianne"/>
          <w:sz w:val="24"/>
          <w:szCs w:val="24"/>
        </w:rPr>
      </w:pPr>
      <w:r w:rsidRPr="00453819">
        <w:rPr>
          <w:rFonts w:ascii="Marianne" w:hAnsi="Marianne"/>
          <w:sz w:val="24"/>
          <w:szCs w:val="24"/>
        </w:rPr>
        <w:t>Bâtir et fair</w:t>
      </w:r>
      <w:r w:rsidR="005D7EB9" w:rsidRPr="00453819">
        <w:rPr>
          <w:rFonts w:ascii="Marianne" w:hAnsi="Marianne"/>
          <w:sz w:val="24"/>
          <w:szCs w:val="24"/>
        </w:rPr>
        <w:t xml:space="preserve">e vivre un projet disciplinaire, c’est entrer dans une démarche réflexive, c’est également </w:t>
      </w:r>
      <w:r w:rsidRPr="00453819">
        <w:rPr>
          <w:rFonts w:ascii="Marianne" w:hAnsi="Marianne"/>
          <w:sz w:val="24"/>
          <w:szCs w:val="24"/>
        </w:rPr>
        <w:t>échanger, fédérer les ressources, facilite</w:t>
      </w:r>
      <w:r w:rsidR="005D7EB9" w:rsidRPr="00453819">
        <w:rPr>
          <w:rFonts w:ascii="Marianne" w:hAnsi="Marianne"/>
          <w:sz w:val="24"/>
          <w:szCs w:val="24"/>
        </w:rPr>
        <w:t>r</w:t>
      </w:r>
      <w:r w:rsidRPr="00453819">
        <w:rPr>
          <w:rFonts w:ascii="Marianne" w:hAnsi="Marianne"/>
          <w:sz w:val="24"/>
          <w:szCs w:val="24"/>
        </w:rPr>
        <w:t xml:space="preserve"> l’intégration de nouveaux collègues</w:t>
      </w:r>
      <w:r w:rsidR="005D7EB9" w:rsidRPr="00453819">
        <w:rPr>
          <w:rFonts w:ascii="Marianne" w:hAnsi="Marianne"/>
          <w:sz w:val="24"/>
          <w:szCs w:val="24"/>
        </w:rPr>
        <w:t xml:space="preserve"> </w:t>
      </w:r>
      <w:r w:rsidR="004227C0" w:rsidRPr="00453819">
        <w:rPr>
          <w:rFonts w:ascii="Marianne" w:hAnsi="Marianne"/>
          <w:sz w:val="24"/>
          <w:szCs w:val="24"/>
        </w:rPr>
        <w:t xml:space="preserve">tout en se centrant sur ses élèves </w:t>
      </w:r>
      <w:r w:rsidR="005D7EB9" w:rsidRPr="00453819">
        <w:rPr>
          <w:rFonts w:ascii="Marianne" w:hAnsi="Marianne"/>
          <w:sz w:val="24"/>
          <w:szCs w:val="24"/>
        </w:rPr>
        <w:t>…</w:t>
      </w:r>
    </w:p>
    <w:p w14:paraId="69139226" w14:textId="689ACE38" w:rsidR="005D7EB9" w:rsidRPr="00453819" w:rsidRDefault="005D7EB9" w:rsidP="00B872DD">
      <w:pPr>
        <w:rPr>
          <w:rFonts w:ascii="Marianne" w:hAnsi="Marianne"/>
          <w:sz w:val="24"/>
          <w:szCs w:val="24"/>
        </w:rPr>
      </w:pPr>
    </w:p>
    <w:p w14:paraId="7FFD6B45" w14:textId="15689A51" w:rsidR="00430BA7" w:rsidRDefault="00430BA7" w:rsidP="00B872DD">
      <w:pPr>
        <w:rPr>
          <w:rFonts w:ascii="Marianne" w:hAnsi="Marianne"/>
          <w:sz w:val="24"/>
          <w:szCs w:val="24"/>
        </w:rPr>
      </w:pPr>
    </w:p>
    <w:p w14:paraId="67F6A7FD" w14:textId="68F4E466" w:rsidR="005D7EB9" w:rsidRPr="00453819" w:rsidRDefault="006F680B" w:rsidP="00B872DD">
      <w:pPr>
        <w:rPr>
          <w:rFonts w:ascii="Marianne" w:hAnsi="Marianne"/>
          <w:sz w:val="24"/>
          <w:szCs w:val="24"/>
        </w:rPr>
      </w:pPr>
      <w:r w:rsidRPr="00453819">
        <w:rPr>
          <w:rFonts w:ascii="Marianne" w:hAnsi="Marianne"/>
          <w:noProof/>
          <w:sz w:val="24"/>
          <w:szCs w:val="24"/>
          <w:lang w:eastAsia="fr-FR"/>
        </w:rPr>
        <w:drawing>
          <wp:anchor distT="0" distB="0" distL="114300" distR="114300" simplePos="0" relativeHeight="251673600" behindDoc="1" locked="0" layoutInCell="1" allowOverlap="1" wp14:anchorId="3CE608AF" wp14:editId="4B03AB3C">
            <wp:simplePos x="0" y="0"/>
            <wp:positionH relativeFrom="column">
              <wp:posOffset>5164455</wp:posOffset>
            </wp:positionH>
            <wp:positionV relativeFrom="paragraph">
              <wp:posOffset>193040</wp:posOffset>
            </wp:positionV>
            <wp:extent cx="4235450" cy="2828925"/>
            <wp:effectExtent l="0" t="0" r="0" b="9525"/>
            <wp:wrapTight wrapText="bothSides">
              <wp:wrapPolygon edited="0">
                <wp:start x="7966" y="0"/>
                <wp:lineTo x="7772" y="436"/>
                <wp:lineTo x="7675" y="2327"/>
                <wp:lineTo x="6995" y="3491"/>
                <wp:lineTo x="5343" y="6982"/>
                <wp:lineTo x="2720" y="8145"/>
                <wp:lineTo x="2137" y="8582"/>
                <wp:lineTo x="2137" y="13236"/>
                <wp:lineTo x="5052" y="13964"/>
                <wp:lineTo x="5440" y="14255"/>
                <wp:lineTo x="5343" y="15127"/>
                <wp:lineTo x="7578" y="18618"/>
                <wp:lineTo x="7675" y="20945"/>
                <wp:lineTo x="7966" y="21527"/>
                <wp:lineTo x="12921" y="21527"/>
                <wp:lineTo x="13213" y="20945"/>
                <wp:lineTo x="13504" y="18618"/>
                <wp:lineTo x="14864" y="16727"/>
                <wp:lineTo x="14864" y="16291"/>
                <wp:lineTo x="15739" y="14400"/>
                <wp:lineTo x="15350" y="14255"/>
                <wp:lineTo x="19527" y="13236"/>
                <wp:lineTo x="19625" y="8582"/>
                <wp:lineTo x="18847" y="8145"/>
                <wp:lineTo x="15739" y="6836"/>
                <wp:lineTo x="15447" y="6109"/>
                <wp:lineTo x="14476" y="4655"/>
                <wp:lineTo x="13310" y="2036"/>
                <wp:lineTo x="13115" y="436"/>
                <wp:lineTo x="12921" y="0"/>
                <wp:lineTo x="7966" y="0"/>
              </wp:wrapPolygon>
            </wp:wrapTight>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2649F02D" w14:textId="2A7FD9EA" w:rsidR="00AB7064" w:rsidRPr="00453819" w:rsidRDefault="00AB7064" w:rsidP="006F680B">
      <w:pPr>
        <w:ind w:right="5924"/>
        <w:rPr>
          <w:rFonts w:ascii="Marianne" w:hAnsi="Marianne"/>
          <w:sz w:val="24"/>
          <w:szCs w:val="24"/>
        </w:rPr>
      </w:pPr>
      <w:r w:rsidRPr="00453819">
        <w:rPr>
          <w:rFonts w:ascii="Marianne" w:hAnsi="Marianne"/>
          <w:sz w:val="24"/>
          <w:szCs w:val="24"/>
        </w:rPr>
        <w:t xml:space="preserve">L’élaboration d’un projet </w:t>
      </w:r>
      <w:r w:rsidR="001B7FED" w:rsidRPr="00453819">
        <w:rPr>
          <w:rFonts w:ascii="Marianne" w:hAnsi="Marianne"/>
          <w:sz w:val="24"/>
          <w:szCs w:val="24"/>
        </w:rPr>
        <w:t>disciplinaire</w:t>
      </w:r>
      <w:r w:rsidRPr="00453819">
        <w:rPr>
          <w:rFonts w:ascii="Marianne" w:hAnsi="Marianne"/>
          <w:sz w:val="24"/>
          <w:szCs w:val="24"/>
        </w:rPr>
        <w:t xml:space="preserve"> s’appuie sur </w:t>
      </w:r>
      <w:r w:rsidR="00B66103" w:rsidRPr="00453819">
        <w:rPr>
          <w:rFonts w:ascii="Marianne" w:hAnsi="Marianne"/>
          <w:sz w:val="24"/>
          <w:szCs w:val="24"/>
        </w:rPr>
        <w:t>une analyse du contexte (un diagnostic)</w:t>
      </w:r>
      <w:r w:rsidRPr="00453819">
        <w:rPr>
          <w:rFonts w:ascii="Marianne" w:hAnsi="Marianne"/>
          <w:sz w:val="24"/>
          <w:szCs w:val="24"/>
        </w:rPr>
        <w:t xml:space="preserve"> qui débouche sur l’identification des besoins des élèves et la formulation d’objectifs précis, réalisables, évaluables. Il en découle des projets d’action pour répondre aux besoins identifiés des élèves. </w:t>
      </w:r>
    </w:p>
    <w:p w14:paraId="6F915064" w14:textId="606DC316" w:rsidR="001B7FED" w:rsidRPr="00453819" w:rsidRDefault="007E3B63" w:rsidP="006F680B">
      <w:pPr>
        <w:ind w:right="5924"/>
        <w:rPr>
          <w:rFonts w:ascii="Marianne" w:hAnsi="Marianne"/>
          <w:sz w:val="24"/>
          <w:szCs w:val="24"/>
        </w:rPr>
      </w:pPr>
      <w:r w:rsidRPr="00453819">
        <w:rPr>
          <w:rFonts w:ascii="Marianne" w:hAnsi="Marianne"/>
          <w:sz w:val="24"/>
          <w:szCs w:val="24"/>
        </w:rPr>
        <w:t>Un projet disciplinaire est un document évolutif qui gagnera à être régulièrement mis à jour par la prise en compte des résultats de vos actions (évaluation des actions)</w:t>
      </w:r>
      <w:r w:rsidR="00CA3776" w:rsidRPr="00453819">
        <w:rPr>
          <w:rFonts w:ascii="Marianne" w:hAnsi="Marianne"/>
          <w:sz w:val="24"/>
          <w:szCs w:val="24"/>
        </w:rPr>
        <w:t xml:space="preserve"> et l’adaptation au contexte</w:t>
      </w:r>
      <w:r w:rsidR="009E4483" w:rsidRPr="00453819">
        <w:rPr>
          <w:rFonts w:ascii="Marianne" w:hAnsi="Marianne"/>
          <w:sz w:val="24"/>
          <w:szCs w:val="24"/>
        </w:rPr>
        <w:t xml:space="preserve"> qui lui aussi est évolutif.</w:t>
      </w:r>
    </w:p>
    <w:p w14:paraId="5A8D7748" w14:textId="5D0AA646" w:rsidR="00AB7064" w:rsidRPr="001B7FED" w:rsidRDefault="00AB7064" w:rsidP="00B872DD">
      <w:pPr>
        <w:rPr>
          <w:rFonts w:ascii="Marianne" w:hAnsi="Marianne"/>
        </w:rPr>
      </w:pPr>
    </w:p>
    <w:p w14:paraId="25EE8206" w14:textId="33D11021" w:rsidR="0065554C" w:rsidRDefault="0065554C" w:rsidP="00B872DD">
      <w:pPr>
        <w:rPr>
          <w:rFonts w:ascii="Marianne" w:hAnsi="Marianne"/>
          <w:sz w:val="20"/>
        </w:rPr>
      </w:pPr>
    </w:p>
    <w:p w14:paraId="52840BC8" w14:textId="77777777" w:rsidR="001B7FED" w:rsidRDefault="001B7FED">
      <w:pPr>
        <w:rPr>
          <w:rFonts w:ascii="Marianne" w:hAnsi="Marianne"/>
          <w:b/>
          <w:color w:val="1F497D" w:themeColor="text2"/>
          <w:sz w:val="28"/>
        </w:rPr>
      </w:pPr>
      <w:r>
        <w:rPr>
          <w:rFonts w:ascii="Marianne" w:hAnsi="Marianne"/>
          <w:b/>
          <w:color w:val="1F497D" w:themeColor="text2"/>
          <w:sz w:val="28"/>
        </w:rPr>
        <w:br w:type="page"/>
      </w:r>
    </w:p>
    <w:p w14:paraId="5D2E3D27" w14:textId="3F1CE4D8" w:rsidR="00E46B89" w:rsidRPr="006C6E4A" w:rsidRDefault="0065554C" w:rsidP="00A72995">
      <w:pPr>
        <w:pBdr>
          <w:bottom w:val="single" w:sz="12" w:space="1" w:color="CE3E1C"/>
        </w:pBdr>
        <w:tabs>
          <w:tab w:val="left" w:pos="4253"/>
        </w:tabs>
        <w:rPr>
          <w:rFonts w:ascii="Marianne" w:hAnsi="Marianne"/>
          <w:b/>
          <w:color w:val="CE3E1C"/>
          <w:sz w:val="28"/>
        </w:rPr>
      </w:pPr>
      <w:r w:rsidRPr="006C6E4A">
        <w:rPr>
          <w:rFonts w:ascii="Marianne" w:hAnsi="Marianne"/>
          <w:b/>
          <w:color w:val="CE3E1C"/>
          <w:sz w:val="28"/>
        </w:rPr>
        <w:lastRenderedPageBreak/>
        <w:t>ETABLIR UN DIAGNOSTIC</w:t>
      </w:r>
      <w:r w:rsidR="00B66103" w:rsidRPr="006C6E4A">
        <w:rPr>
          <w:rFonts w:ascii="Marianne" w:hAnsi="Marianne"/>
          <w:b/>
          <w:color w:val="CE3E1C"/>
          <w:sz w:val="28"/>
        </w:rPr>
        <w:t xml:space="preserve"> PAR UNE ANALYSE DU CONTEXTE</w:t>
      </w:r>
    </w:p>
    <w:p w14:paraId="1926D677" w14:textId="7DA19085" w:rsidR="00D4139F" w:rsidRPr="00D4139F" w:rsidRDefault="00D4139F" w:rsidP="00D4139F">
      <w:pPr>
        <w:rPr>
          <w:rFonts w:ascii="Marianne" w:hAnsi="Marianne"/>
          <w:sz w:val="20"/>
        </w:rPr>
      </w:pPr>
    </w:p>
    <w:p w14:paraId="14FC47A2" w14:textId="3A323454" w:rsidR="00D4139F" w:rsidRPr="00D4139F" w:rsidRDefault="004F3BDC" w:rsidP="00D4139F">
      <w:pPr>
        <w:rPr>
          <w:rFonts w:ascii="Marianne" w:hAnsi="Marianne"/>
          <w:sz w:val="20"/>
        </w:rPr>
      </w:pPr>
      <w:r>
        <w:rPr>
          <w:rFonts w:ascii="Marianne" w:hAnsi="Marianne"/>
          <w:noProof/>
          <w:sz w:val="20"/>
          <w:lang w:eastAsia="fr-FR"/>
        </w:rPr>
        <mc:AlternateContent>
          <mc:Choice Requires="wpg">
            <w:drawing>
              <wp:anchor distT="0" distB="0" distL="114300" distR="114300" simplePos="0" relativeHeight="251672576" behindDoc="0" locked="0" layoutInCell="1" allowOverlap="1" wp14:anchorId="6FED6B44" wp14:editId="66CCF642">
                <wp:simplePos x="0" y="0"/>
                <wp:positionH relativeFrom="column">
                  <wp:posOffset>-128009</wp:posOffset>
                </wp:positionH>
                <wp:positionV relativeFrom="paragraph">
                  <wp:posOffset>164884</wp:posOffset>
                </wp:positionV>
                <wp:extent cx="9135611" cy="4790440"/>
                <wp:effectExtent l="0" t="0" r="8890" b="0"/>
                <wp:wrapNone/>
                <wp:docPr id="43" name="Groupe 43"/>
                <wp:cNvGraphicFramePr/>
                <a:graphic xmlns:a="http://schemas.openxmlformats.org/drawingml/2006/main">
                  <a:graphicData uri="http://schemas.microsoft.com/office/word/2010/wordprocessingGroup">
                    <wpg:wgp>
                      <wpg:cNvGrpSpPr/>
                      <wpg:grpSpPr>
                        <a:xfrm>
                          <a:off x="0" y="0"/>
                          <a:ext cx="9135611" cy="4790440"/>
                          <a:chOff x="0" y="101811"/>
                          <a:chExt cx="8782050" cy="2971897"/>
                        </a:xfrm>
                      </wpg:grpSpPr>
                      <wps:wsp>
                        <wps:cNvPr id="29" name="Connecteur droit avec flèche 29"/>
                        <wps:cNvCnPr/>
                        <wps:spPr>
                          <a:xfrm>
                            <a:off x="1282700" y="1346200"/>
                            <a:ext cx="290717" cy="4527"/>
                          </a:xfrm>
                          <a:prstGeom prst="straightConnector1">
                            <a:avLst/>
                          </a:prstGeom>
                          <a:ln w="28575">
                            <a:solidFill>
                              <a:srgbClr val="CE3E1C"/>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Connecteur en angle 26"/>
                        <wps:cNvCnPr/>
                        <wps:spPr>
                          <a:xfrm>
                            <a:off x="1035050" y="1695450"/>
                            <a:ext cx="534639" cy="551099"/>
                          </a:xfrm>
                          <a:prstGeom prst="bentConnector3">
                            <a:avLst>
                              <a:gd name="adj1" fmla="val 43170"/>
                            </a:avLst>
                          </a:prstGeom>
                          <a:ln w="28575">
                            <a:solidFill>
                              <a:srgbClr val="CE3E1C"/>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Connecteur en angle 25"/>
                        <wps:cNvCnPr/>
                        <wps:spPr>
                          <a:xfrm flipV="1">
                            <a:off x="971550" y="482600"/>
                            <a:ext cx="588475" cy="541606"/>
                          </a:xfrm>
                          <a:prstGeom prst="bentConnector3">
                            <a:avLst/>
                          </a:prstGeom>
                          <a:ln w="28575">
                            <a:solidFill>
                              <a:srgbClr val="CE3E1C"/>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Rectangle à coins arrondis 11"/>
                        <wps:cNvSpPr/>
                        <wps:spPr>
                          <a:xfrm>
                            <a:off x="0" y="895350"/>
                            <a:ext cx="1320800" cy="900332"/>
                          </a:xfrm>
                          <a:prstGeom prst="roundRect">
                            <a:avLst/>
                          </a:prstGeom>
                          <a:solidFill>
                            <a:srgbClr val="CE3E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74257" w14:textId="10D3CDDA" w:rsidR="004B7725" w:rsidRPr="00453819" w:rsidRDefault="00BF5A18" w:rsidP="00BF5A18">
                              <w:pPr>
                                <w:spacing w:after="0"/>
                                <w:jc w:val="center"/>
                                <w:rPr>
                                  <w:rFonts w:ascii="Marianne" w:hAnsi="Marianne"/>
                                  <w:b/>
                                  <w:sz w:val="24"/>
                                  <w:szCs w:val="24"/>
                                </w:rPr>
                              </w:pPr>
                              <w:r w:rsidRPr="00453819">
                                <w:rPr>
                                  <w:rFonts w:ascii="Marianne" w:hAnsi="Marianne"/>
                                  <w:b/>
                                  <w:sz w:val="24"/>
                                  <w:szCs w:val="24"/>
                                </w:rPr>
                                <w:t>Analyse du contexte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e 18"/>
                        <wpg:cNvGrpSpPr/>
                        <wpg:grpSpPr>
                          <a:xfrm>
                            <a:off x="1562100" y="101811"/>
                            <a:ext cx="7219950" cy="559919"/>
                            <a:chOff x="0" y="63463"/>
                            <a:chExt cx="6444893" cy="314097"/>
                          </a:xfrm>
                        </wpg:grpSpPr>
                        <wps:wsp>
                          <wps:cNvPr id="12" name="Rectangle à coins arrondis 12"/>
                          <wps:cNvSpPr/>
                          <wps:spPr>
                            <a:xfrm>
                              <a:off x="0" y="63463"/>
                              <a:ext cx="1387608" cy="314097"/>
                            </a:xfrm>
                            <a:prstGeom prst="roundRect">
                              <a:avLst/>
                            </a:prstGeom>
                            <a:solidFill>
                              <a:srgbClr val="CE3E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8972BF" w14:textId="2BED6156" w:rsidR="00BF5A18" w:rsidRPr="00453819" w:rsidRDefault="00BF5A18" w:rsidP="00BF5A18">
                                <w:pPr>
                                  <w:spacing w:after="0"/>
                                  <w:jc w:val="center"/>
                                  <w:rPr>
                                    <w:rFonts w:ascii="Marianne" w:hAnsi="Marianne"/>
                                    <w:sz w:val="24"/>
                                    <w:szCs w:val="24"/>
                                  </w:rPr>
                                </w:pPr>
                                <w:r w:rsidRPr="00453819">
                                  <w:rPr>
                                    <w:rFonts w:ascii="Marianne" w:hAnsi="Marianne"/>
                                    <w:sz w:val="24"/>
                                    <w:szCs w:val="24"/>
                                  </w:rPr>
                                  <w:t>Propre à l’établissement</w:t>
                                </w:r>
                              </w:p>
                            </w:txbxContent>
                          </wps:txbx>
                          <wps:bodyPr rot="0" spcFirstLastPara="0" vertOverflow="overflow" horzOverflow="overflow" vert="horz" wrap="square" lIns="91440" tIns="45720" rIns="180000" bIns="45720" numCol="1" spcCol="0" rtlCol="0" fromWordArt="0" anchor="ctr" anchorCtr="0" forceAA="0" compatLnSpc="1">
                            <a:prstTxWarp prst="textNoShape">
                              <a:avLst/>
                            </a:prstTxWarp>
                            <a:noAutofit/>
                          </wps:bodyPr>
                        </wps:wsp>
                        <wps:wsp>
                          <wps:cNvPr id="13" name="Rectangle à coins arrondis 13"/>
                          <wps:cNvSpPr/>
                          <wps:spPr>
                            <a:xfrm>
                              <a:off x="1256087" y="63463"/>
                              <a:ext cx="5188806" cy="314090"/>
                            </a:xfrm>
                            <a:prstGeom prst="roundRect">
                              <a:avLst>
                                <a:gd name="adj" fmla="val 132"/>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4A5B1" w14:textId="55A88ECC" w:rsidR="004F3BDC" w:rsidRDefault="004F3BDC" w:rsidP="00C33A1B">
                                <w:pPr>
                                  <w:pStyle w:val="Paragraphedeliste"/>
                                  <w:numPr>
                                    <w:ilvl w:val="0"/>
                                    <w:numId w:val="2"/>
                                  </w:numPr>
                                  <w:spacing w:after="0"/>
                                  <w:ind w:left="426"/>
                                  <w:rPr>
                                    <w:rFonts w:ascii="Marianne" w:hAnsi="Marianne"/>
                                    <w:color w:val="1F497D" w:themeColor="text2"/>
                                    <w:sz w:val="24"/>
                                    <w:szCs w:val="24"/>
                                  </w:rPr>
                                </w:pPr>
                                <w:r>
                                  <w:rPr>
                                    <w:rFonts w:ascii="Marianne" w:hAnsi="Marianne"/>
                                    <w:color w:val="1F497D" w:themeColor="text2"/>
                                    <w:sz w:val="24"/>
                                    <w:szCs w:val="24"/>
                                  </w:rPr>
                                  <w:t>Effectif, données INSEE</w:t>
                                </w:r>
                                <w:r w:rsidR="005D7516">
                                  <w:rPr>
                                    <w:rFonts w:ascii="Marianne" w:hAnsi="Marianne"/>
                                    <w:color w:val="1F497D" w:themeColor="text2"/>
                                    <w:sz w:val="24"/>
                                    <w:szCs w:val="24"/>
                                  </w:rPr>
                                  <w:t xml:space="preserve"> du territoire</w:t>
                                </w:r>
                              </w:p>
                              <w:p w14:paraId="24118B11" w14:textId="1D59A4D1" w:rsidR="00C33A1B" w:rsidRPr="00453819" w:rsidRDefault="00C33A1B" w:rsidP="00C33A1B">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Equipements</w:t>
                                </w:r>
                              </w:p>
                              <w:p w14:paraId="2279F993" w14:textId="3CB7719B" w:rsidR="00C33A1B" w:rsidRPr="00453819" w:rsidRDefault="004F3BDC" w:rsidP="00725415">
                                <w:pPr>
                                  <w:pStyle w:val="Paragraphedeliste"/>
                                  <w:numPr>
                                    <w:ilvl w:val="0"/>
                                    <w:numId w:val="2"/>
                                  </w:numPr>
                                  <w:spacing w:after="0"/>
                                  <w:ind w:left="426"/>
                                  <w:rPr>
                                    <w:rFonts w:ascii="Marianne" w:hAnsi="Marianne"/>
                                    <w:color w:val="1F497D" w:themeColor="text2"/>
                                    <w:sz w:val="24"/>
                                    <w:szCs w:val="24"/>
                                  </w:rPr>
                                </w:pPr>
                                <w:r>
                                  <w:rPr>
                                    <w:rFonts w:ascii="Marianne" w:hAnsi="Marianne"/>
                                    <w:color w:val="1F497D" w:themeColor="text2"/>
                                    <w:sz w:val="24"/>
                                    <w:szCs w:val="24"/>
                                  </w:rPr>
                                  <w:t xml:space="preserve">Partenaires … </w:t>
                                </w: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grpSp>
                        <wpg:cNvPr id="19" name="Groupe 19"/>
                        <wpg:cNvGrpSpPr/>
                        <wpg:grpSpPr>
                          <a:xfrm>
                            <a:off x="1560025" y="706646"/>
                            <a:ext cx="7219950" cy="1089039"/>
                            <a:chOff x="-1503" y="-360189"/>
                            <a:chExt cx="5232399" cy="1089143"/>
                          </a:xfrm>
                        </wpg:grpSpPr>
                        <wps:wsp>
                          <wps:cNvPr id="14" name="Rectangle à coins arrondis 14"/>
                          <wps:cNvSpPr/>
                          <wps:spPr>
                            <a:xfrm>
                              <a:off x="-1503" y="-360188"/>
                              <a:ext cx="1097465" cy="1089142"/>
                            </a:xfrm>
                            <a:prstGeom prst="roundRect">
                              <a:avLst/>
                            </a:prstGeom>
                            <a:solidFill>
                              <a:srgbClr val="CE3E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76804" w14:textId="6D2CDADE" w:rsidR="00BF5A18" w:rsidRPr="00453819" w:rsidRDefault="00BF5A18" w:rsidP="00BF5A18">
                                <w:pPr>
                                  <w:spacing w:after="0"/>
                                  <w:jc w:val="center"/>
                                  <w:rPr>
                                    <w:rFonts w:ascii="Marianne" w:hAnsi="Marianne"/>
                                    <w:sz w:val="24"/>
                                    <w:szCs w:val="24"/>
                                  </w:rPr>
                                </w:pPr>
                                <w:r w:rsidRPr="00453819">
                                  <w:rPr>
                                    <w:rFonts w:ascii="Marianne" w:hAnsi="Marianne"/>
                                    <w:sz w:val="24"/>
                                    <w:szCs w:val="24"/>
                                  </w:rPr>
                                  <w:t>Spécificité des élèves accueillis</w:t>
                                </w:r>
                              </w:p>
                            </w:txbxContent>
                          </wps:txbx>
                          <wps:bodyPr rot="0" spcFirstLastPara="0" vertOverflow="overflow" horzOverflow="overflow" vert="horz" wrap="square" lIns="91440" tIns="45720" rIns="180000" bIns="45720" numCol="1" spcCol="0" rtlCol="0" fromWordArt="0" anchor="ctr" anchorCtr="0" forceAA="0" compatLnSpc="1">
                            <a:prstTxWarp prst="textNoShape">
                              <a:avLst/>
                            </a:prstTxWarp>
                            <a:noAutofit/>
                          </wps:bodyPr>
                        </wps:wsp>
                        <wps:wsp>
                          <wps:cNvPr id="15" name="Rectangle à coins arrondis 15"/>
                          <wps:cNvSpPr/>
                          <wps:spPr>
                            <a:xfrm>
                              <a:off x="1018273" y="-360189"/>
                              <a:ext cx="4212623" cy="1089140"/>
                            </a:xfrm>
                            <a:prstGeom prst="roundRect">
                              <a:avLst>
                                <a:gd name="adj" fmla="val 132"/>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0A9699" w14:textId="4B597A07" w:rsidR="004F3BDC" w:rsidRPr="00453819" w:rsidRDefault="004F3BDC" w:rsidP="004F3BDC">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Marqueurs chiffrés (données établissement)</w:t>
                                </w:r>
                                <w:r w:rsidRPr="00453819">
                                  <w:rPr>
                                    <w:rFonts w:ascii="Calibri" w:hAnsi="Calibri" w:cs="Calibri"/>
                                    <w:color w:val="1F497D" w:themeColor="text2"/>
                                    <w:sz w:val="24"/>
                                    <w:szCs w:val="24"/>
                                  </w:rPr>
                                  <w:t> </w:t>
                                </w:r>
                                <w:r w:rsidRPr="00453819">
                                  <w:rPr>
                                    <w:rFonts w:ascii="Marianne" w:hAnsi="Marianne"/>
                                    <w:color w:val="1F497D" w:themeColor="text2"/>
                                    <w:sz w:val="24"/>
                                    <w:szCs w:val="24"/>
                                  </w:rPr>
                                  <w:t>: résultats aux examens, les flux d’orientation</w:t>
                                </w:r>
                              </w:p>
                              <w:p w14:paraId="4162B497" w14:textId="77777777" w:rsidR="004F3BDC" w:rsidRPr="00453819" w:rsidRDefault="004F3BDC" w:rsidP="004F3BDC">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Marqueurs non chiffrés liés à la pratique de terrain et l’analyse des productions de vos élèves, de l’observation des élèves lors des situations de classe</w:t>
                                </w:r>
                              </w:p>
                              <w:p w14:paraId="676BFA80" w14:textId="6238EAA2" w:rsidR="00BF5A18" w:rsidRPr="00453819" w:rsidRDefault="00BF5A18"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Continuité des parcours</w:t>
                                </w:r>
                                <w:r w:rsidR="00B872DD" w:rsidRPr="00453819">
                                  <w:rPr>
                                    <w:rFonts w:ascii="Marianne" w:hAnsi="Marianne"/>
                                    <w:color w:val="1F497D" w:themeColor="text2"/>
                                    <w:sz w:val="24"/>
                                    <w:szCs w:val="24"/>
                                  </w:rPr>
                                  <w:t xml:space="preserve"> avec le cycle précédent</w:t>
                                </w:r>
                                <w:r w:rsidRPr="00453819">
                                  <w:rPr>
                                    <w:rFonts w:ascii="Calibri" w:hAnsi="Calibri" w:cs="Calibri"/>
                                    <w:color w:val="1F497D" w:themeColor="text2"/>
                                    <w:sz w:val="24"/>
                                    <w:szCs w:val="24"/>
                                  </w:rPr>
                                  <w:t> </w:t>
                                </w:r>
                                <w:r w:rsidRPr="00453819">
                                  <w:rPr>
                                    <w:rFonts w:ascii="Marianne" w:hAnsi="Marianne"/>
                                    <w:color w:val="1F497D" w:themeColor="text2"/>
                                    <w:sz w:val="24"/>
                                    <w:szCs w:val="24"/>
                                  </w:rPr>
                                  <w:t xml:space="preserve">? </w:t>
                                </w:r>
                              </w:p>
                              <w:p w14:paraId="3475F96F" w14:textId="3B4637E5" w:rsidR="00BF5A18" w:rsidRPr="00453819" w:rsidRDefault="00BF5A18"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Dynamique d’orientation</w:t>
                                </w: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grpSp>
                        <wpg:cNvPr id="20" name="Groupe 20"/>
                        <wpg:cNvGrpSpPr/>
                        <wpg:grpSpPr>
                          <a:xfrm>
                            <a:off x="1562100" y="1876240"/>
                            <a:ext cx="7219950" cy="1197468"/>
                            <a:chOff x="0" y="66201"/>
                            <a:chExt cx="7220547" cy="396426"/>
                          </a:xfrm>
                        </wpg:grpSpPr>
                        <wps:wsp>
                          <wps:cNvPr id="16" name="Rectangle à coins arrondis 16"/>
                          <wps:cNvSpPr/>
                          <wps:spPr>
                            <a:xfrm>
                              <a:off x="0" y="66201"/>
                              <a:ext cx="1603264" cy="396426"/>
                            </a:xfrm>
                            <a:prstGeom prst="roundRect">
                              <a:avLst/>
                            </a:prstGeom>
                            <a:solidFill>
                              <a:srgbClr val="CE3E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C10F7" w14:textId="4D6B6D27" w:rsidR="00BF5A18" w:rsidRPr="00453819" w:rsidRDefault="00BF5A18" w:rsidP="00BF5A18">
                                <w:pPr>
                                  <w:spacing w:after="0"/>
                                  <w:jc w:val="center"/>
                                  <w:rPr>
                                    <w:rFonts w:ascii="Marianne" w:hAnsi="Marianne"/>
                                    <w:sz w:val="24"/>
                                    <w:szCs w:val="24"/>
                                  </w:rPr>
                                </w:pPr>
                                <w:r w:rsidRPr="00453819">
                                  <w:rPr>
                                    <w:rFonts w:ascii="Marianne" w:hAnsi="Marianne"/>
                                    <w:sz w:val="24"/>
                                    <w:szCs w:val="24"/>
                                  </w:rPr>
                                  <w:t>Au sein de la discipline</w:t>
                                </w:r>
                              </w:p>
                            </w:txbxContent>
                          </wps:txbx>
                          <wps:bodyPr rot="0" spcFirstLastPara="0" vertOverflow="overflow" horzOverflow="overflow" vert="horz" wrap="square" lIns="91440" tIns="45720" rIns="180000" bIns="45720" numCol="1" spcCol="0" rtlCol="0" fromWordArt="0" anchor="ctr" anchorCtr="0" forceAA="0" compatLnSpc="1">
                            <a:prstTxWarp prst="textNoShape">
                              <a:avLst/>
                            </a:prstTxWarp>
                            <a:noAutofit/>
                          </wps:bodyPr>
                        </wps:wsp>
                        <wps:wsp>
                          <wps:cNvPr id="17" name="Rectangle à coins arrondis 17"/>
                          <wps:cNvSpPr/>
                          <wps:spPr>
                            <a:xfrm>
                              <a:off x="1407259" y="66201"/>
                              <a:ext cx="5813288" cy="396426"/>
                            </a:xfrm>
                            <a:prstGeom prst="roundRect">
                              <a:avLst>
                                <a:gd name="adj" fmla="val 132"/>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92E7DC" w14:textId="77777777" w:rsidR="00DB7EFC" w:rsidRPr="00453819" w:rsidRDefault="00DB7EFC"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Ressources humaines et matérielles</w:t>
                                </w:r>
                              </w:p>
                              <w:p w14:paraId="4F9833B4" w14:textId="68242456" w:rsidR="00BF5A18" w:rsidRPr="00453819" w:rsidRDefault="00FA4555"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Programmation, progressions communes ou pas</w:t>
                                </w:r>
                              </w:p>
                              <w:p w14:paraId="01124D5A" w14:textId="4C0A331D" w:rsidR="008C464F" w:rsidRPr="00453819" w:rsidRDefault="008C464F"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Intégration des parcours éducatifs, des éducations à</w:t>
                                </w:r>
                              </w:p>
                              <w:p w14:paraId="1263493E" w14:textId="77777777" w:rsidR="00C33A1B" w:rsidRPr="00453819" w:rsidRDefault="006141E8"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Lien avec les autres disciplines</w:t>
                                </w:r>
                                <w:r w:rsidR="00B260E0" w:rsidRPr="00453819">
                                  <w:rPr>
                                    <w:rFonts w:ascii="Marianne" w:hAnsi="Marianne"/>
                                    <w:color w:val="1F497D" w:themeColor="text2"/>
                                    <w:sz w:val="24"/>
                                    <w:szCs w:val="24"/>
                                  </w:rPr>
                                  <w:t xml:space="preserve">, </w:t>
                                </w:r>
                              </w:p>
                              <w:p w14:paraId="0B6875EC" w14:textId="1DCD0064" w:rsidR="006141E8" w:rsidRPr="00453819" w:rsidRDefault="00C33A1B"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 xml:space="preserve">Lien </w:t>
                                </w:r>
                                <w:r w:rsidR="00B260E0" w:rsidRPr="00453819">
                                  <w:rPr>
                                    <w:rFonts w:ascii="Marianne" w:hAnsi="Marianne"/>
                                    <w:color w:val="1F497D" w:themeColor="text2"/>
                                    <w:sz w:val="24"/>
                                    <w:szCs w:val="24"/>
                                  </w:rPr>
                                  <w:t>avec les dispositifs (devoirs faits, AP …)</w:t>
                                </w:r>
                              </w:p>
                              <w:p w14:paraId="70CC7236" w14:textId="3A549C48" w:rsidR="00FA4555" w:rsidRPr="00453819" w:rsidRDefault="00FA4555"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Pratiques d’évaluation</w:t>
                                </w:r>
                              </w:p>
                              <w:p w14:paraId="5AFC5623" w14:textId="23A6A69C" w:rsidR="00FD0573" w:rsidRPr="00453819" w:rsidRDefault="00FD0573"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Projets, actions, sorties …</w:t>
                                </w: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FED6B44" id="Groupe 43" o:spid="_x0000_s1026" style="position:absolute;margin-left:-10.1pt;margin-top:13pt;width:719.35pt;height:377.2pt;z-index:251672576;mso-width-relative:margin;mso-height-relative:margin" coordorigin=",1018" coordsize="8782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P6FQcAAGcsAAAOAAAAZHJzL2Uyb0RvYy54bWzsWtly2zYUfe9M/wHD90QEuGsiZzyOk+lM&#10;mmSStHmGuUjskAQLQpbcr+lj/yM/1ouN1EI7ktvYmUR+kEliv7g4OPcAz56v6wpd57wrWTNz8FPX&#10;QXmTsqxs5jPnt48vn8QO6gRtMlqxJp85N3nnPD/7+adnq3aaE7ZgVZZzBJU03XTVzpyFEO10MunS&#10;RV7T7ilr8wYSC8ZrKuCVzycZpyuova4mxHXDyYrxrOUszbsOvr7Qic6Zqr8o8lS8LYouF6iaOdA3&#10;oX65+r2Sv5OzZ3Q657RdlKnpBr1HL2paNtBoX9ULKiha8nKvqrpMOetYIZ6mrJ6woijTXI0BRoPd&#10;ndG84mzZqrHMp6t525sJTLtjp3tXm765fsdRmc0c33NQQ2uYI9VsjuADWGfVzqeQ6RVvP7TvuPkw&#10;129ywOuC1/I/DAWtlV1vervma4FS+JhgLwgxdlAKaX6UuL5vLJ8uYHqGctjFMeRTk5IuLk3xOIqJ&#10;G8DsyeIkiXCcRDLPxLY+kZ3s+7RqwZW6wVrdf7PWhwVtczUJnTSEsRZJrLUuWNOAm+VLjjLOSoHo&#10;dZ6iovr8D/gwgnzKZqrsRWMs2E07MOaI+TCJSeTCUGGk2PNDcHFtDWtKkrgRjowlA7JtBzpteSde&#10;5axG8mHmdILTcr4Qpo+MY+Wk9Pp1J7QBbQHZl6pBKzBwHESBytaxqsxellUlEzs+v7qoOLqmsJIu&#10;Lr1LfGHmYCuboGV12WRI3LTgSYKXtJlXuclZNTBpcnr06NWTuKly3fj7vABHBHfRnVQQkPdN0jTN&#10;G6F8A+a9aiC3LFZA9/qCru62xI7bCpr8smiu4OGYwn0J1TJrRF+4LhvGx1oXa9vlQue3FtDjlia4&#10;YtmN8gtlGvBcuegewoXDERfOG6RmDJHwOMd1vUCtUem4YRL4sF7VMraOG4A3e7Bo5BoOAuwmamH0&#10;S3jPda9gtnu39Qa3laafZwapaPYHoEpRV4DZ4JgAWThS7UK9yskVSJx83K6sAxbId+bjwZ0+HnzZ&#10;xwHJy/Z3C0pml4M9KJAbEviyH5NwF6SDOPYBQ7Wv+zh01Vo63tdPEP2DQ7TkTJqTvQeKoYH5898o&#10;ZWXTIco5a7KyQ5oxyT0D+EnP0uwua0nSDkWLkwAQexujsUfcWLIPCdKJ63oekRlud1zgp00muzbg&#10;877PbvGDA2mEZAp02jDJPnSNB3IHMrYJW+4g6+wWNMs1iwlc+DMD7NmGGu44vTiAlzw0vah6RnQr&#10;vRDrqzWYcGAaiDMdBnVt+rIEnviaduId5bCHwtRDLCfewk9RMSCDzDw5aMH4X2PfZX4g2JDqoBXE&#10;UUA6/1xSnjuo+qUB6p1gSfaRUC9+EBF44ZspV5spzbK+YEAwwe+hd+pR5heVfSw4qz9ByHcuW4Uk&#10;2qTQ9sxJBbcvF0LHdxA0pvn5ucoGwVZLxevmQ5taKJes4OP6E+WtIcsCqMobZum+IRCDO+u82i3P&#10;l4IVpaLQg10NszMEzgQkfQBl4gYM8fBWlAUf1OwcFWXhICRYLlTJtjZiJku2IoKTxEZMQZAkWLEt&#10;Ot2Jt0JJyjQGDOFW6Pt+nEA0KFHAw777+NEWJtZqd+KgQqsjcXDDBNZ62Iuj0IWJusUAe1z1BIOO&#10;hVi9Xr5RGFQ6h4rHhlX7raAhho1XrujvFA4fIJ7FvYB1J0gYVetAsoRJAFAAggtg4QhUBDiOY6D3&#10;A1RYQmF1MRt8mk1mBCp2I9rNgBYYmSEo4+HsNrcaEz5CRYiqZf0ryzTtAU1J0x6QUZa11N+UpqP9&#10;T6/fbTa01ciJmRmmpbWqW4WfA5mZgqR+39JS0MNCEjAyiTsjBM2DwPZ7RaRBMtYMTanHe2StF3mN&#10;JK5p1JGSOJA11yUgBwCERG4Y+koNAP3RyNtbZA27ceKCTgbrcIOtPcGBC+gGFTyBSQH926ZfmjoC&#10;4hEPJDWFQ7IOrNX7PnQbxit1Z7n9AU/tDxS+ikSO/YNImy/HcjBp27WEYs+DLUFXjPzQSC/aDhZA&#10;DwdkjYEWuFXQeA8l/ASU/z9Q9nv3YwDl7ZHsibsdfqZp42uz4m1YDEv2AKFrU6/9stAlI2MSjeCm&#10;RV6fYBISE+lqtDjRN9gaupFDuZOwpk8uh3M7Kawp+tbvYI+BSif61h/+79I3KTVuaW3wQXGN+2tt&#10;IAwRe3fBosg2f8OSgBhWsqu2wXH+3uWGiMDdBt+c6HtJ6OuD10clbv3B8J2B9OYB8ZfBGOZChtCD&#10;Caz54HjMIyFwRaW27RvgpLbJU4ux0L6/WaDvQEii2p/e6uj065z3HhPa9jv2Y2DjibGpW3VfJ7oD&#10;yDqAsakLSgdHd3DYEJEAwthxqAhi0MNiK8zfDypOaps5xvwRz0EVXev3rceApBNdU0oU3GZVB+3m&#10;5q28Lrv5ro5Sh/vBZ/8CAAD//wMAUEsDBBQABgAIAAAAIQCFPRwy4QAAAAsBAAAPAAAAZHJzL2Rv&#10;d25yZXYueG1sTI9BS8NAEIXvgv9hGcFbu5vY1hCzKaWopyLYCuJtmkyT0OxsyG6T9N+7PelxmI/3&#10;vpetJ9OKgXrXWNYQzRUI4sKWDVcavg5vswSE88gltpZJw5UcrPP7uwzT0o78ScPeVyKEsEtRQ+19&#10;l0rpipoMurntiMPvZHuDPpx9JcsexxBuWhkrtZIGGw4NNXa0rak47y9Gw/uI4+Ypeh1259P2+nNY&#10;fnzvItL68WHavIDwNPk/GG76QR3y4HS0Fy6daDXMYhUHVEO8CptuwCJKliCOGp4TtQCZZ/L/hvwX&#10;AAD//wMAUEsBAi0AFAAGAAgAAAAhALaDOJL+AAAA4QEAABMAAAAAAAAAAAAAAAAAAAAAAFtDb250&#10;ZW50X1R5cGVzXS54bWxQSwECLQAUAAYACAAAACEAOP0h/9YAAACUAQAACwAAAAAAAAAAAAAAAAAv&#10;AQAAX3JlbHMvLnJlbHNQSwECLQAUAAYACAAAACEABcRT+hUHAABnLAAADgAAAAAAAAAAAAAAAAAu&#10;AgAAZHJzL2Uyb0RvYy54bWxQSwECLQAUAAYACAAAACEAhT0cMuEAAAALAQAADwAAAAAAAAAAAAAA&#10;AABvCQAAZHJzL2Rvd25yZXYueG1sUEsFBgAAAAAEAAQA8wAAAH0KAAAAAA==&#10;">
                <v:shapetype id="_x0000_t32" coordsize="21600,21600" o:spt="32" o:oned="t" path="m,l21600,21600e" filled="f">
                  <v:path arrowok="t" fillok="f" o:connecttype="none"/>
                  <o:lock v:ext="edit" shapetype="t"/>
                </v:shapetype>
                <v:shape id="Connecteur droit avec flèche 29" o:spid="_x0000_s1027" type="#_x0000_t32" style="position:absolute;left:12827;top:13462;width:2907;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OixAAAANsAAAAPAAAAZHJzL2Rvd25yZXYueG1sRI/RisIw&#10;FETfBf8hXGFfZE31Qd1qFFEWhEXQ1g+4Nnfbss1NbaJ2/XojCD4OM3OGmS9bU4krNa60rGA4iEAQ&#10;Z1aXnCs4pt+fUxDOI2usLJOCf3KwXHQ7c4y1vfGBronPRYCwi1FB4X0dS+myggy6ga2Jg/drG4M+&#10;yCaXusFbgJtKjqJoLA2WHBYKrGldUPaXXIyCfPqTrHcnNzmTvMvt3qb943mj1EevXc1AeGr9O/xq&#10;b7WC0Rc8v4QfIBcPAAAA//8DAFBLAQItABQABgAIAAAAIQDb4fbL7gAAAIUBAAATAAAAAAAAAAAA&#10;AAAAAAAAAABbQ29udGVudF9UeXBlc10ueG1sUEsBAi0AFAAGAAgAAAAhAFr0LFu/AAAAFQEAAAsA&#10;AAAAAAAAAAAAAAAAHwEAAF9yZWxzLy5yZWxzUEsBAi0AFAAGAAgAAAAhAMoOc6LEAAAA2wAAAA8A&#10;AAAAAAAAAAAAAAAABwIAAGRycy9kb3ducmV2LnhtbFBLBQYAAAAAAwADALcAAAD4AgAAAAA=&#10;" strokecolor="#ce3e1c"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26" o:spid="_x0000_s1028" type="#_x0000_t34" style="position:absolute;left:10350;top:16954;width:5346;height:55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YfwwAAANsAAAAPAAAAZHJzL2Rvd25yZXYueG1sRI9Ba8JA&#10;FITvgv9heYXedNNQgqSuEgpCBXvQCHp87D6TYPZt2N1q+u+7BcHjMDPfMMv1aHtxIx86xwre5hkI&#10;Yu1Mx42CY72ZLUCEiGywd0wKfinAejWdLLE07s57uh1iIxKEQ4kK2hiHUsqgW7IY5m4gTt7FeYsx&#10;Sd9I4/Ge4LaXeZYV0mLHaaHFgT5b0tfDj1VwOl91rU9DffHvWPA2r8L3rlLq9WWsPkBEGuMz/Gh/&#10;GQV5Af9f0g+Qqz8AAAD//wMAUEsBAi0AFAAGAAgAAAAhANvh9svuAAAAhQEAABMAAAAAAAAAAAAA&#10;AAAAAAAAAFtDb250ZW50X1R5cGVzXS54bWxQSwECLQAUAAYACAAAACEAWvQsW78AAAAVAQAACwAA&#10;AAAAAAAAAAAAAAAfAQAAX3JlbHMvLnJlbHNQSwECLQAUAAYACAAAACEARKzGH8MAAADbAAAADwAA&#10;AAAAAAAAAAAAAAAHAgAAZHJzL2Rvd25yZXYueG1sUEsFBgAAAAADAAMAtwAAAPcCAAAAAA==&#10;" adj="9325" strokecolor="#ce3e1c" strokeweight="2.25pt">
                  <v:stroke endarrow="block"/>
                </v:shape>
                <v:shape id="Connecteur en angle 25" o:spid="_x0000_s1029" type="#_x0000_t34" style="position:absolute;left:9715;top:4826;width:5885;height:541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CExAAAANsAAAAPAAAAZHJzL2Rvd25yZXYueG1sRI9Pi8Iw&#10;FMTvC36H8ARva6qy/qlGEcHd9SJavXh7Ns+22LyUJmr99kZY2OMwM79hZovGlOJOtSssK+h1IxDE&#10;qdUFZwqOh/XnGITzyBpLy6TgSQ4W89bHDGNtH7yne+IzESDsYlSQe1/FUro0J4Ouayvi4F1sbdAH&#10;WWdS1/gIcFPKfhQNpcGCw0KOFa1ySq/JzSg4r392TXL6duX2KQe9aqRpc5so1Wk3yykIT43/D/+1&#10;f7WC/he8v4QfIOcvAAAA//8DAFBLAQItABQABgAIAAAAIQDb4fbL7gAAAIUBAAATAAAAAAAAAAAA&#10;AAAAAAAAAABbQ29udGVudF9UeXBlc10ueG1sUEsBAi0AFAAGAAgAAAAhAFr0LFu/AAAAFQEAAAsA&#10;AAAAAAAAAAAAAAAAHwEAAF9yZWxzLy5yZWxzUEsBAi0AFAAGAAgAAAAhALksMITEAAAA2wAAAA8A&#10;AAAAAAAAAAAAAAAABwIAAGRycy9kb3ducmV2LnhtbFBLBQYAAAAAAwADALcAAAD4AgAAAAA=&#10;" strokecolor="#ce3e1c" strokeweight="2.25pt">
                  <v:stroke endarrow="block"/>
                </v:shape>
                <v:roundrect id="Rectangle à coins arrondis 11" o:spid="_x0000_s1030" style="position:absolute;top:8953;width:13208;height:9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zLvwAAANsAAAAPAAAAZHJzL2Rvd25yZXYueG1sRE9Ni8Iw&#10;EL0L/ocwgjdN60GkGkV2Efay4LpLz2MzNrXNpDSp1n+/EQRv83ifs9kNthE36nzlWEE6T0AQF05X&#10;XCr4+z3MViB8QNbYOCYFD/Kw245HG8y0u/MP3U6hFDGEfYYKTAhtJqUvDFn0c9cSR+7iOoshwq6U&#10;usN7DLeNXCTJUlqsODYYbOnDUFGfeqvgeM7znvul/2xqMywe+ff1kAelppNhvwYRaAhv8cv9peP8&#10;FJ6/xAPk9h8AAP//AwBQSwECLQAUAAYACAAAACEA2+H2y+4AAACFAQAAEwAAAAAAAAAAAAAAAAAA&#10;AAAAW0NvbnRlbnRfVHlwZXNdLnhtbFBLAQItABQABgAIAAAAIQBa9CxbvwAAABUBAAALAAAAAAAA&#10;AAAAAAAAAB8BAABfcmVscy8ucmVsc1BLAQItABQABgAIAAAAIQALTBzLvwAAANsAAAAPAAAAAAAA&#10;AAAAAAAAAAcCAABkcnMvZG93bnJldi54bWxQSwUGAAAAAAMAAwC3AAAA8wIAAAAA&#10;" fillcolor="#ce3e1c" stroked="f" strokeweight="2pt">
                  <v:textbox>
                    <w:txbxContent>
                      <w:p w14:paraId="55374257" w14:textId="10D3CDDA" w:rsidR="004B7725" w:rsidRPr="00453819" w:rsidRDefault="00BF5A18" w:rsidP="00BF5A18">
                        <w:pPr>
                          <w:spacing w:after="0"/>
                          <w:jc w:val="center"/>
                          <w:rPr>
                            <w:rFonts w:ascii="Marianne" w:hAnsi="Marianne"/>
                            <w:b/>
                            <w:sz w:val="24"/>
                            <w:szCs w:val="24"/>
                          </w:rPr>
                        </w:pPr>
                        <w:r w:rsidRPr="00453819">
                          <w:rPr>
                            <w:rFonts w:ascii="Marianne" w:hAnsi="Marianne"/>
                            <w:b/>
                            <w:sz w:val="24"/>
                            <w:szCs w:val="24"/>
                          </w:rPr>
                          <w:t>Analyse du contexte</w:t>
                        </w:r>
                      </w:p>
                    </w:txbxContent>
                  </v:textbox>
                </v:roundrect>
                <v:group id="Groupe 18" o:spid="_x0000_s1031" style="position:absolute;left:15621;top:1018;width:72199;height:5599" coordorigin=",634" coordsize="64448,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ectangle à coins arrondis 12" o:spid="_x0000_s1032" style="position:absolute;top:634;width:13876;height:3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MMxwgAAANsAAAAPAAAAZHJzL2Rvd25yZXYueG1sRE9La8JA&#10;EL4X/A/LCN7qxhzSkrqKCEIbCFL1YG9DdpqEZmdDds3DX+8WCr3Nx/ec9XY0jeipc7VlBatlBIK4&#10;sLrmUsHlfHh+BeE8ssbGMimYyMF2M3taY6rtwJ/Un3wpQgi7FBVU3replK6oyKBb2pY4cN+2M+gD&#10;7EqpOxxCuGlkHEWJNFhzaKiwpX1Fxc/pZhTcsjyJ475+OU7Zx93nNtdfV63UYj7u3kB4Gv2/+M/9&#10;rsP8GH5/CQfIzQMAAP//AwBQSwECLQAUAAYACAAAACEA2+H2y+4AAACFAQAAEwAAAAAAAAAAAAAA&#10;AAAAAAAAW0NvbnRlbnRfVHlwZXNdLnhtbFBLAQItABQABgAIAAAAIQBa9CxbvwAAABUBAAALAAAA&#10;AAAAAAAAAAAAAB8BAABfcmVscy8ucmVsc1BLAQItABQABgAIAAAAIQBm1MMxwgAAANsAAAAPAAAA&#10;AAAAAAAAAAAAAAcCAABkcnMvZG93bnJldi54bWxQSwUGAAAAAAMAAwC3AAAA9gIAAAAA&#10;" fillcolor="#ce3e1c" stroked="f" strokeweight="2pt">
                    <v:textbox inset=",,5mm">
                      <w:txbxContent>
                        <w:p w14:paraId="2D8972BF" w14:textId="2BED6156" w:rsidR="00BF5A18" w:rsidRPr="00453819" w:rsidRDefault="00BF5A18" w:rsidP="00BF5A18">
                          <w:pPr>
                            <w:spacing w:after="0"/>
                            <w:jc w:val="center"/>
                            <w:rPr>
                              <w:rFonts w:ascii="Marianne" w:hAnsi="Marianne"/>
                              <w:sz w:val="24"/>
                              <w:szCs w:val="24"/>
                            </w:rPr>
                          </w:pPr>
                          <w:r w:rsidRPr="00453819">
                            <w:rPr>
                              <w:rFonts w:ascii="Marianne" w:hAnsi="Marianne"/>
                              <w:sz w:val="24"/>
                              <w:szCs w:val="24"/>
                            </w:rPr>
                            <w:t>Propre à l’établissement</w:t>
                          </w:r>
                        </w:p>
                      </w:txbxContent>
                    </v:textbox>
                  </v:roundrect>
                  <v:roundrect id="Rectangle à coins arrondis 13" o:spid="_x0000_s1033" style="position:absolute;left:12560;top:634;width:51888;height:3141;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rKwQAAANsAAAAPAAAAZHJzL2Rvd25yZXYueG1sRE/fa8Iw&#10;EH4f7H8IN/BtplMQqUbRgaADYdbt/WjOtFtzqUm03f76ZSD4dh/fz5sve9uIK/lQO1bwMsxAEJdO&#10;12wUfBw3z1MQISJrbByTgh8KsFw8Pswx167jA12LaEQK4ZCjgirGNpcylBVZDEPXEifu5LzFmKA3&#10;UnvsUrht5CjLJtJizamhwpZeKyq/i4tV4Gy4vO0L/7sbnz/PX9PufbQ2RqnBU7+agYjUx7v45t7q&#10;NH8M/7+kA+TiDwAA//8DAFBLAQItABQABgAIAAAAIQDb4fbL7gAAAIUBAAATAAAAAAAAAAAAAAAA&#10;AAAAAABbQ29udGVudF9UeXBlc10ueG1sUEsBAi0AFAAGAAgAAAAhAFr0LFu/AAAAFQEAAAsAAAAA&#10;AAAAAAAAAAAAHwEAAF9yZWxzLy5yZWxzUEsBAi0AFAAGAAgAAAAhAF8g+srBAAAA2wAAAA8AAAAA&#10;AAAAAAAAAAAABwIAAGRycy9kb3ducmV2LnhtbFBLBQYAAAAAAwADALcAAAD1AgAAAAA=&#10;" fillcolor="#fde9d9 [665]" stroked="f" strokeweight="2pt">
                    <v:textbox inset="2mm,,1mm">
                      <w:txbxContent>
                        <w:p w14:paraId="1314A5B1" w14:textId="55A88ECC" w:rsidR="004F3BDC" w:rsidRDefault="004F3BDC" w:rsidP="00C33A1B">
                          <w:pPr>
                            <w:pStyle w:val="Paragraphedeliste"/>
                            <w:numPr>
                              <w:ilvl w:val="0"/>
                              <w:numId w:val="2"/>
                            </w:numPr>
                            <w:spacing w:after="0"/>
                            <w:ind w:left="426"/>
                            <w:rPr>
                              <w:rFonts w:ascii="Marianne" w:hAnsi="Marianne"/>
                              <w:color w:val="1F497D" w:themeColor="text2"/>
                              <w:sz w:val="24"/>
                              <w:szCs w:val="24"/>
                            </w:rPr>
                          </w:pPr>
                          <w:r>
                            <w:rPr>
                              <w:rFonts w:ascii="Marianne" w:hAnsi="Marianne"/>
                              <w:color w:val="1F497D" w:themeColor="text2"/>
                              <w:sz w:val="24"/>
                              <w:szCs w:val="24"/>
                            </w:rPr>
                            <w:t>Effectif, données INSEE</w:t>
                          </w:r>
                          <w:r w:rsidR="005D7516">
                            <w:rPr>
                              <w:rFonts w:ascii="Marianne" w:hAnsi="Marianne"/>
                              <w:color w:val="1F497D" w:themeColor="text2"/>
                              <w:sz w:val="24"/>
                              <w:szCs w:val="24"/>
                            </w:rPr>
                            <w:t xml:space="preserve"> du territoire</w:t>
                          </w:r>
                        </w:p>
                        <w:p w14:paraId="24118B11" w14:textId="1D59A4D1" w:rsidR="00C33A1B" w:rsidRPr="00453819" w:rsidRDefault="00C33A1B" w:rsidP="00C33A1B">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Equipements</w:t>
                          </w:r>
                        </w:p>
                        <w:p w14:paraId="2279F993" w14:textId="3CB7719B" w:rsidR="00C33A1B" w:rsidRPr="00453819" w:rsidRDefault="004F3BDC" w:rsidP="00725415">
                          <w:pPr>
                            <w:pStyle w:val="Paragraphedeliste"/>
                            <w:numPr>
                              <w:ilvl w:val="0"/>
                              <w:numId w:val="2"/>
                            </w:numPr>
                            <w:spacing w:after="0"/>
                            <w:ind w:left="426"/>
                            <w:rPr>
                              <w:rFonts w:ascii="Marianne" w:hAnsi="Marianne"/>
                              <w:color w:val="1F497D" w:themeColor="text2"/>
                              <w:sz w:val="24"/>
                              <w:szCs w:val="24"/>
                            </w:rPr>
                          </w:pPr>
                          <w:r>
                            <w:rPr>
                              <w:rFonts w:ascii="Marianne" w:hAnsi="Marianne"/>
                              <w:color w:val="1F497D" w:themeColor="text2"/>
                              <w:sz w:val="24"/>
                              <w:szCs w:val="24"/>
                            </w:rPr>
                            <w:t xml:space="preserve">Partenaires … </w:t>
                          </w:r>
                        </w:p>
                      </w:txbxContent>
                    </v:textbox>
                  </v:roundrect>
                </v:group>
                <v:group id="Groupe 19" o:spid="_x0000_s1034" style="position:absolute;left:15600;top:7066;width:72199;height:10890" coordorigin="-15,-3601" coordsize="52323,1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Rectangle à coins arrondis 14" o:spid="_x0000_s1035" style="position:absolute;left:-15;top:-3601;width:10974;height:108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7ewwAAANsAAAAPAAAAZHJzL2Rvd25yZXYueG1sRE9Na8JA&#10;EL0X/A/LCL3VjUGspK5SBEEDoVQ9tLchO82GZmdDdo1Jf323UPA2j/c56+1gG9FT52vHCuazBARx&#10;6XTNlYLLef+0AuEDssbGMSkYycN2M3lYY6bdjd+pP4VKxBD2GSowIbSZlL40ZNHPXEscuS/XWQwR&#10;dpXUHd5iuG1kmiRLabHm2GCwpZ2h8vt0tQquebFM075+fhvz408oXKE/P7RSj9Ph9QVEoCHcxf/u&#10;g47zF/D3SzxAbn4BAAD//wMAUEsBAi0AFAAGAAgAAAAhANvh9svuAAAAhQEAABMAAAAAAAAAAAAA&#10;AAAAAAAAAFtDb250ZW50X1R5cGVzXS54bWxQSwECLQAUAAYACAAAACEAWvQsW78AAAAVAQAACwAA&#10;AAAAAAAAAAAAAAAfAQAAX3JlbHMvLnJlbHNQSwECLQAUAAYACAAAACEAhnH+3sMAAADbAAAADwAA&#10;AAAAAAAAAAAAAAAHAgAAZHJzL2Rvd25yZXYueG1sUEsFBgAAAAADAAMAtwAAAPcCAAAAAA==&#10;" fillcolor="#ce3e1c" stroked="f" strokeweight="2pt">
                    <v:textbox inset=",,5mm">
                      <w:txbxContent>
                        <w:p w14:paraId="73376804" w14:textId="6D2CDADE" w:rsidR="00BF5A18" w:rsidRPr="00453819" w:rsidRDefault="00BF5A18" w:rsidP="00BF5A18">
                          <w:pPr>
                            <w:spacing w:after="0"/>
                            <w:jc w:val="center"/>
                            <w:rPr>
                              <w:rFonts w:ascii="Marianne" w:hAnsi="Marianne"/>
                              <w:sz w:val="24"/>
                              <w:szCs w:val="24"/>
                            </w:rPr>
                          </w:pPr>
                          <w:r w:rsidRPr="00453819">
                            <w:rPr>
                              <w:rFonts w:ascii="Marianne" w:hAnsi="Marianne"/>
                              <w:sz w:val="24"/>
                              <w:szCs w:val="24"/>
                            </w:rPr>
                            <w:t>Spécificité des élèves accueillis</w:t>
                          </w:r>
                        </w:p>
                      </w:txbxContent>
                    </v:textbox>
                  </v:roundrect>
                  <v:roundrect id="Rectangle à coins arrondis 15" o:spid="_x0000_s1036" style="position:absolute;left:10182;top:-3601;width:42126;height:10890;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clwgAAANsAAAAPAAAAZHJzL2Rvd25yZXYueG1sRE/fa8Iw&#10;EH4f+D+EG/g20ykTqUbRwUAHg62b70dzptXmUpNou/31y0DY2318P2+x6m0jruRD7VjB4ygDQVw6&#10;XbNR8PX58jADESKyxsYxKfimAKvl4G6BuXYdf9C1iEakEA45KqhibHMpQ1mRxTByLXHiDs5bjAl6&#10;I7XHLoXbRo6zbCot1pwaKmzpuaLyVFysAmfD5fWt8D+7yXl/Ps669/HGGKWG9/16DiJSH//FN/dW&#10;p/lP8PdLOkAufwEAAP//AwBQSwECLQAUAAYACAAAACEA2+H2y+4AAACFAQAAEwAAAAAAAAAAAAAA&#10;AAAAAAAAW0NvbnRlbnRfVHlwZXNdLnhtbFBLAQItABQABgAIAAAAIQBa9CxbvwAAABUBAAALAAAA&#10;AAAAAAAAAAAAAB8BAABfcmVscy8ucmVsc1BLAQItABQABgAIAAAAIQC/hcclwgAAANsAAAAPAAAA&#10;AAAAAAAAAAAAAAcCAABkcnMvZG93bnJldi54bWxQSwUGAAAAAAMAAwC3AAAA9gIAAAAA&#10;" fillcolor="#fde9d9 [665]" stroked="f" strokeweight="2pt">
                    <v:textbox inset="2mm,,1mm">
                      <w:txbxContent>
                        <w:p w14:paraId="7F0A9699" w14:textId="4B597A07" w:rsidR="004F3BDC" w:rsidRPr="00453819" w:rsidRDefault="004F3BDC" w:rsidP="004F3BDC">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Marqueurs chiffrés (données établissement)</w:t>
                          </w:r>
                          <w:r w:rsidRPr="00453819">
                            <w:rPr>
                              <w:rFonts w:ascii="Calibri" w:hAnsi="Calibri" w:cs="Calibri"/>
                              <w:color w:val="1F497D" w:themeColor="text2"/>
                              <w:sz w:val="24"/>
                              <w:szCs w:val="24"/>
                            </w:rPr>
                            <w:t> </w:t>
                          </w:r>
                          <w:r w:rsidRPr="00453819">
                            <w:rPr>
                              <w:rFonts w:ascii="Marianne" w:hAnsi="Marianne"/>
                              <w:color w:val="1F497D" w:themeColor="text2"/>
                              <w:sz w:val="24"/>
                              <w:szCs w:val="24"/>
                            </w:rPr>
                            <w:t>: résultats aux examens, les flux d’orientation</w:t>
                          </w:r>
                        </w:p>
                        <w:p w14:paraId="4162B497" w14:textId="77777777" w:rsidR="004F3BDC" w:rsidRPr="00453819" w:rsidRDefault="004F3BDC" w:rsidP="004F3BDC">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Marqueurs non chiffrés liés à la pratique de terrain et l’analyse des productions de vos élèves, de l’observation des élèves lors des situations de classe</w:t>
                          </w:r>
                        </w:p>
                        <w:p w14:paraId="676BFA80" w14:textId="6238EAA2" w:rsidR="00BF5A18" w:rsidRPr="00453819" w:rsidRDefault="00BF5A18"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Continuité des parcours</w:t>
                          </w:r>
                          <w:r w:rsidR="00B872DD" w:rsidRPr="00453819">
                            <w:rPr>
                              <w:rFonts w:ascii="Marianne" w:hAnsi="Marianne"/>
                              <w:color w:val="1F497D" w:themeColor="text2"/>
                              <w:sz w:val="24"/>
                              <w:szCs w:val="24"/>
                            </w:rPr>
                            <w:t xml:space="preserve"> avec le cycle précédent</w:t>
                          </w:r>
                          <w:r w:rsidRPr="00453819">
                            <w:rPr>
                              <w:rFonts w:ascii="Calibri" w:hAnsi="Calibri" w:cs="Calibri"/>
                              <w:color w:val="1F497D" w:themeColor="text2"/>
                              <w:sz w:val="24"/>
                              <w:szCs w:val="24"/>
                            </w:rPr>
                            <w:t> </w:t>
                          </w:r>
                          <w:r w:rsidRPr="00453819">
                            <w:rPr>
                              <w:rFonts w:ascii="Marianne" w:hAnsi="Marianne"/>
                              <w:color w:val="1F497D" w:themeColor="text2"/>
                              <w:sz w:val="24"/>
                              <w:szCs w:val="24"/>
                            </w:rPr>
                            <w:t xml:space="preserve">? </w:t>
                          </w:r>
                        </w:p>
                        <w:p w14:paraId="3475F96F" w14:textId="3B4637E5" w:rsidR="00BF5A18" w:rsidRPr="00453819" w:rsidRDefault="00BF5A18"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Dynamique d’orientation</w:t>
                          </w:r>
                        </w:p>
                      </w:txbxContent>
                    </v:textbox>
                  </v:roundrect>
                </v:group>
                <v:group id="Groupe 20" o:spid="_x0000_s1037" style="position:absolute;left:15621;top:18762;width:72199;height:11975" coordorigin=",662" coordsize="72205,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ectangle à coins arrondis 16" o:spid="_x0000_s1038" style="position:absolute;top:662;width:16032;height:39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8UywwAAANsAAAAPAAAAZHJzL2Rvd25yZXYueG1sRE9La8JA&#10;EL4X/A/LCN6ajTmkJc0qpSC0QihVD/Y2ZMckmJ0N2c1Df323UOhtPr7n5NvZtGKk3jWWFayjGARx&#10;aXXDlYLTcff4DMJ5ZI2tZVJwIwfbzeIhx0zbib9oPPhKhBB2GSqove8yKV1Zk0EX2Y44cBfbG/QB&#10;9pXUPU4h3LQyieNUGmw4NNTY0VtN5fUwGAXDvkiTZGyePm/7j7svbKG/z1qp1XJ+fQHhafb/4j/3&#10;uw7zU/j9JRwgNz8AAAD//wMAUEsBAi0AFAAGAAgAAAAhANvh9svuAAAAhQEAABMAAAAAAAAAAAAA&#10;AAAAAAAAAFtDb250ZW50X1R5cGVzXS54bWxQSwECLQAUAAYACAAAACEAWvQsW78AAAAVAQAACwAA&#10;AAAAAAAAAAAAAAAfAQAAX3JlbHMvLnJlbHNQSwECLQAUAAYACAAAACEAGe/FMsMAAADbAAAADwAA&#10;AAAAAAAAAAAAAAAHAgAAZHJzL2Rvd25yZXYueG1sUEsFBgAAAAADAAMAtwAAAPcCAAAAAA==&#10;" fillcolor="#ce3e1c" stroked="f" strokeweight="2pt">
                    <v:textbox inset=",,5mm">
                      <w:txbxContent>
                        <w:p w14:paraId="19FC10F7" w14:textId="4D6B6D27" w:rsidR="00BF5A18" w:rsidRPr="00453819" w:rsidRDefault="00BF5A18" w:rsidP="00BF5A18">
                          <w:pPr>
                            <w:spacing w:after="0"/>
                            <w:jc w:val="center"/>
                            <w:rPr>
                              <w:rFonts w:ascii="Marianne" w:hAnsi="Marianne"/>
                              <w:sz w:val="24"/>
                              <w:szCs w:val="24"/>
                            </w:rPr>
                          </w:pPr>
                          <w:r w:rsidRPr="00453819">
                            <w:rPr>
                              <w:rFonts w:ascii="Marianne" w:hAnsi="Marianne"/>
                              <w:sz w:val="24"/>
                              <w:szCs w:val="24"/>
                            </w:rPr>
                            <w:t>Au sein de la discipline</w:t>
                          </w:r>
                        </w:p>
                      </w:txbxContent>
                    </v:textbox>
                  </v:roundrect>
                  <v:roundrect id="Rectangle à coins arrondis 17" o:spid="_x0000_s1039" style="position:absolute;left:14072;top:662;width:58133;height:3964;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JwgAAANsAAAAPAAAAZHJzL2Rvd25yZXYueG1sRE/fa8Iw&#10;EH4f+D+EG/g20ylMqUbRwUAHg62b70dzptXmUpNou/31y0DY2318P2+x6m0jruRD7VjB4ygDQVw6&#10;XbNR8PX58jADESKyxsYxKfimAKvl4G6BuXYdf9C1iEakEA45KqhibHMpQ1mRxTByLXHiDs5bjAl6&#10;I7XHLoXbRo6z7ElarDk1VNjSc0XlqbhYBc6Gy+tb4X92k/P+fJx17+ONMUoN7/v1HESkPv6Lb+6t&#10;TvOn8PdLOkAufwEAAP//AwBQSwECLQAUAAYACAAAACEA2+H2y+4AAACFAQAAEwAAAAAAAAAAAAAA&#10;AAAAAAAAW0NvbnRlbnRfVHlwZXNdLnhtbFBLAQItABQABgAIAAAAIQBa9CxbvwAAABUBAAALAAAA&#10;AAAAAAAAAAAAAB8BAABfcmVscy8ucmVsc1BLAQItABQABgAIAAAAIQAgG/zJwgAAANsAAAAPAAAA&#10;AAAAAAAAAAAAAAcCAABkcnMvZG93bnJldi54bWxQSwUGAAAAAAMAAwC3AAAA9gIAAAAA&#10;" fillcolor="#fde9d9 [665]" stroked="f" strokeweight="2pt">
                    <v:textbox inset="2mm,,1mm">
                      <w:txbxContent>
                        <w:p w14:paraId="4D92E7DC" w14:textId="77777777" w:rsidR="00DB7EFC" w:rsidRPr="00453819" w:rsidRDefault="00DB7EFC"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Ressources humaines et matérielles</w:t>
                          </w:r>
                        </w:p>
                        <w:p w14:paraId="4F9833B4" w14:textId="68242456" w:rsidR="00BF5A18" w:rsidRPr="00453819" w:rsidRDefault="00FA4555"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Programmation, progressions communes ou pas</w:t>
                          </w:r>
                        </w:p>
                        <w:p w14:paraId="01124D5A" w14:textId="4C0A331D" w:rsidR="008C464F" w:rsidRPr="00453819" w:rsidRDefault="008C464F"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Intégration des parcours éducatifs, des éducations à</w:t>
                          </w:r>
                        </w:p>
                        <w:p w14:paraId="1263493E" w14:textId="77777777" w:rsidR="00C33A1B" w:rsidRPr="00453819" w:rsidRDefault="006141E8"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Lien avec les autres disciplines</w:t>
                          </w:r>
                          <w:r w:rsidR="00B260E0" w:rsidRPr="00453819">
                            <w:rPr>
                              <w:rFonts w:ascii="Marianne" w:hAnsi="Marianne"/>
                              <w:color w:val="1F497D" w:themeColor="text2"/>
                              <w:sz w:val="24"/>
                              <w:szCs w:val="24"/>
                            </w:rPr>
                            <w:t xml:space="preserve">, </w:t>
                          </w:r>
                        </w:p>
                        <w:p w14:paraId="0B6875EC" w14:textId="1DCD0064" w:rsidR="006141E8" w:rsidRPr="00453819" w:rsidRDefault="00C33A1B"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 xml:space="preserve">Lien </w:t>
                          </w:r>
                          <w:r w:rsidR="00B260E0" w:rsidRPr="00453819">
                            <w:rPr>
                              <w:rFonts w:ascii="Marianne" w:hAnsi="Marianne"/>
                              <w:color w:val="1F497D" w:themeColor="text2"/>
                              <w:sz w:val="24"/>
                              <w:szCs w:val="24"/>
                            </w:rPr>
                            <w:t>avec les dispositifs (devoirs faits, AP …)</w:t>
                          </w:r>
                        </w:p>
                        <w:p w14:paraId="70CC7236" w14:textId="3A549C48" w:rsidR="00FA4555" w:rsidRPr="00453819" w:rsidRDefault="00FA4555"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Pratiques d’évaluation</w:t>
                          </w:r>
                        </w:p>
                        <w:p w14:paraId="5AFC5623" w14:textId="23A6A69C" w:rsidR="00FD0573" w:rsidRPr="00453819" w:rsidRDefault="00FD0573" w:rsidP="00B27303">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Projets, actions, sorties …</w:t>
                          </w:r>
                        </w:p>
                      </w:txbxContent>
                    </v:textbox>
                  </v:roundrect>
                </v:group>
              </v:group>
            </w:pict>
          </mc:Fallback>
        </mc:AlternateContent>
      </w:r>
    </w:p>
    <w:p w14:paraId="5EC384D3" w14:textId="650F52D8" w:rsidR="00D4139F" w:rsidRDefault="00D4139F" w:rsidP="00D4139F">
      <w:pPr>
        <w:rPr>
          <w:rFonts w:ascii="Marianne" w:hAnsi="Marianne"/>
          <w:sz w:val="20"/>
        </w:rPr>
      </w:pPr>
    </w:p>
    <w:p w14:paraId="17EA2587" w14:textId="7BCFAA16" w:rsidR="00A940B1" w:rsidRDefault="00A940B1" w:rsidP="00D4139F">
      <w:pPr>
        <w:rPr>
          <w:rFonts w:ascii="Marianne" w:hAnsi="Marianne"/>
          <w:sz w:val="20"/>
        </w:rPr>
      </w:pPr>
    </w:p>
    <w:p w14:paraId="68BD0E91" w14:textId="0659C541" w:rsidR="00A940B1" w:rsidRDefault="00A940B1" w:rsidP="00D4139F">
      <w:pPr>
        <w:rPr>
          <w:rFonts w:ascii="Marianne" w:hAnsi="Marianne"/>
          <w:sz w:val="20"/>
        </w:rPr>
      </w:pPr>
    </w:p>
    <w:p w14:paraId="3CF0F0C8" w14:textId="4793BC5D" w:rsidR="00A940B1" w:rsidRDefault="00A940B1" w:rsidP="00D4139F">
      <w:pPr>
        <w:rPr>
          <w:rFonts w:ascii="Marianne" w:hAnsi="Marianne"/>
          <w:sz w:val="20"/>
        </w:rPr>
      </w:pPr>
    </w:p>
    <w:p w14:paraId="09AE1A46" w14:textId="6BD2D63A" w:rsidR="00A940B1" w:rsidRDefault="00A940B1" w:rsidP="00D4139F">
      <w:pPr>
        <w:rPr>
          <w:rFonts w:ascii="Marianne" w:hAnsi="Marianne"/>
          <w:sz w:val="20"/>
        </w:rPr>
      </w:pPr>
    </w:p>
    <w:p w14:paraId="12715520" w14:textId="7DE16887" w:rsidR="00A940B1" w:rsidRDefault="00A940B1" w:rsidP="00D4139F">
      <w:pPr>
        <w:rPr>
          <w:rFonts w:ascii="Marianne" w:hAnsi="Marianne"/>
          <w:sz w:val="20"/>
        </w:rPr>
      </w:pPr>
    </w:p>
    <w:p w14:paraId="4B73F4C9" w14:textId="29ADD63A" w:rsidR="00A940B1" w:rsidRDefault="00A940B1" w:rsidP="00D4139F">
      <w:pPr>
        <w:rPr>
          <w:rFonts w:ascii="Marianne" w:hAnsi="Marianne"/>
          <w:sz w:val="20"/>
        </w:rPr>
      </w:pPr>
    </w:p>
    <w:p w14:paraId="0D003535" w14:textId="0F9FB6DF" w:rsidR="00A940B1" w:rsidRDefault="00A940B1" w:rsidP="00D4139F">
      <w:pPr>
        <w:rPr>
          <w:rFonts w:ascii="Marianne" w:hAnsi="Marianne"/>
          <w:sz w:val="20"/>
        </w:rPr>
      </w:pPr>
    </w:p>
    <w:p w14:paraId="7D373CA2" w14:textId="77777777" w:rsidR="00A940B1" w:rsidRDefault="00A940B1" w:rsidP="00D4139F">
      <w:pPr>
        <w:rPr>
          <w:rFonts w:ascii="Marianne" w:hAnsi="Marianne"/>
          <w:sz w:val="20"/>
        </w:rPr>
      </w:pPr>
    </w:p>
    <w:p w14:paraId="3DA769CA" w14:textId="382CC331" w:rsidR="0048255B" w:rsidRPr="00344DE9" w:rsidRDefault="00D4139F" w:rsidP="00D4139F">
      <w:pPr>
        <w:tabs>
          <w:tab w:val="left" w:pos="10470"/>
        </w:tabs>
        <w:rPr>
          <w:rFonts w:ascii="Marianne" w:hAnsi="Marianne"/>
          <w:sz w:val="18"/>
        </w:rPr>
      </w:pPr>
      <w:r>
        <w:rPr>
          <w:rFonts w:ascii="Marianne" w:hAnsi="Marianne"/>
          <w:sz w:val="20"/>
        </w:rPr>
        <w:tab/>
      </w:r>
    </w:p>
    <w:p w14:paraId="47799876" w14:textId="219D5095" w:rsidR="0048255B" w:rsidRPr="00E46B89" w:rsidRDefault="0048255B" w:rsidP="0048255B">
      <w:pPr>
        <w:rPr>
          <w:rFonts w:ascii="Marianne" w:hAnsi="Marianne"/>
        </w:rPr>
      </w:pPr>
    </w:p>
    <w:p w14:paraId="1317D842" w14:textId="2B137A65" w:rsidR="0048255B" w:rsidRDefault="0048255B" w:rsidP="00A940B1">
      <w:pPr>
        <w:rPr>
          <w:rFonts w:ascii="Marianne" w:hAnsi="Marianne"/>
        </w:rPr>
      </w:pPr>
    </w:p>
    <w:p w14:paraId="254B4012" w14:textId="77777777" w:rsidR="00453819" w:rsidRPr="00E46B89" w:rsidRDefault="00453819" w:rsidP="00A940B1">
      <w:pPr>
        <w:rPr>
          <w:rFonts w:ascii="Marianne" w:hAnsi="Marianne"/>
        </w:rPr>
      </w:pPr>
    </w:p>
    <w:p w14:paraId="08C8C4E6" w14:textId="77777777" w:rsidR="00A940B1" w:rsidRDefault="00A940B1">
      <w:pPr>
        <w:rPr>
          <w:rFonts w:ascii="Marianne" w:hAnsi="Marianne"/>
          <w:b/>
          <w:color w:val="1F497D" w:themeColor="text2"/>
          <w:sz w:val="28"/>
        </w:rPr>
      </w:pPr>
      <w:r>
        <w:rPr>
          <w:rFonts w:ascii="Marianne" w:hAnsi="Marianne"/>
          <w:b/>
          <w:color w:val="1F497D" w:themeColor="text2"/>
          <w:sz w:val="28"/>
        </w:rPr>
        <w:br w:type="page"/>
      </w:r>
    </w:p>
    <w:p w14:paraId="75D43D33" w14:textId="77777777" w:rsidR="00486934" w:rsidRDefault="00486934" w:rsidP="00FB7D34">
      <w:pPr>
        <w:pBdr>
          <w:bottom w:val="single" w:sz="12" w:space="1" w:color="CE3E1C"/>
        </w:pBdr>
        <w:tabs>
          <w:tab w:val="left" w:pos="4253"/>
        </w:tabs>
        <w:rPr>
          <w:rFonts w:ascii="Marianne" w:hAnsi="Marianne"/>
          <w:b/>
          <w:color w:val="CE3E1C"/>
          <w:sz w:val="28"/>
        </w:rPr>
        <w:sectPr w:rsidR="00486934" w:rsidSect="00E46B89">
          <w:footerReference w:type="default" r:id="rId14"/>
          <w:pgSz w:w="16838" w:h="11906" w:orient="landscape"/>
          <w:pgMar w:top="851" w:right="1417" w:bottom="1417" w:left="1417" w:header="708" w:footer="453" w:gutter="0"/>
          <w:cols w:space="708"/>
          <w:docGrid w:linePitch="360"/>
        </w:sectPr>
      </w:pPr>
    </w:p>
    <w:p w14:paraId="43101CAB" w14:textId="011E0097" w:rsidR="00FB7D34" w:rsidRPr="006C6E4A" w:rsidRDefault="00486934" w:rsidP="00FB7D34">
      <w:pPr>
        <w:pBdr>
          <w:bottom w:val="single" w:sz="12" w:space="1" w:color="CE3E1C"/>
        </w:pBdr>
        <w:tabs>
          <w:tab w:val="left" w:pos="4253"/>
        </w:tabs>
        <w:rPr>
          <w:rFonts w:ascii="Marianne" w:hAnsi="Marianne"/>
          <w:b/>
          <w:color w:val="CE3E1C"/>
          <w:sz w:val="28"/>
        </w:rPr>
      </w:pPr>
      <w:r>
        <w:rPr>
          <w:rFonts w:ascii="Marianne" w:hAnsi="Marianne"/>
          <w:noProof/>
          <w:sz w:val="20"/>
          <w:lang w:eastAsia="fr-FR"/>
        </w:rPr>
        <w:lastRenderedPageBreak/>
        <mc:AlternateContent>
          <mc:Choice Requires="wpg">
            <w:drawing>
              <wp:anchor distT="0" distB="0" distL="114300" distR="114300" simplePos="0" relativeHeight="251684864" behindDoc="0" locked="0" layoutInCell="1" allowOverlap="1" wp14:anchorId="69C71014" wp14:editId="60103D88">
                <wp:simplePos x="0" y="0"/>
                <wp:positionH relativeFrom="column">
                  <wp:posOffset>-53142</wp:posOffset>
                </wp:positionH>
                <wp:positionV relativeFrom="paragraph">
                  <wp:posOffset>399182</wp:posOffset>
                </wp:positionV>
                <wp:extent cx="13321666" cy="8474711"/>
                <wp:effectExtent l="0" t="0" r="0" b="2540"/>
                <wp:wrapNone/>
                <wp:docPr id="1883164467" name="Groupe 1883164467"/>
                <wp:cNvGraphicFramePr/>
                <a:graphic xmlns:a="http://schemas.openxmlformats.org/drawingml/2006/main">
                  <a:graphicData uri="http://schemas.microsoft.com/office/word/2010/wordprocessingGroup">
                    <wpg:wgp>
                      <wpg:cNvGrpSpPr/>
                      <wpg:grpSpPr>
                        <a:xfrm>
                          <a:off x="0" y="0"/>
                          <a:ext cx="13321666" cy="8474711"/>
                          <a:chOff x="-58723" y="60770"/>
                          <a:chExt cx="13321666" cy="4377538"/>
                        </a:xfrm>
                      </wpg:grpSpPr>
                      <wps:wsp>
                        <wps:cNvPr id="1814482926" name="Connecteur droit avec flèche 1814482926"/>
                        <wps:cNvCnPr/>
                        <wps:spPr>
                          <a:xfrm>
                            <a:off x="1057808" y="1692667"/>
                            <a:ext cx="290717" cy="4527"/>
                          </a:xfrm>
                          <a:prstGeom prst="straightConnector1">
                            <a:avLst/>
                          </a:prstGeom>
                          <a:ln w="28575">
                            <a:solidFill>
                              <a:srgbClr val="CE3E1C"/>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6208315" name="Connecteur en angle 26"/>
                        <wps:cNvCnPr/>
                        <wps:spPr>
                          <a:xfrm rot="16200000" flipH="1">
                            <a:off x="381227" y="2499992"/>
                            <a:ext cx="1341025" cy="593460"/>
                          </a:xfrm>
                          <a:prstGeom prst="bentConnector3">
                            <a:avLst>
                              <a:gd name="adj1" fmla="val 99761"/>
                            </a:avLst>
                          </a:prstGeom>
                          <a:ln w="28575">
                            <a:solidFill>
                              <a:srgbClr val="CE3E1C"/>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8586481" name="Connecteur en angle 25"/>
                        <wps:cNvCnPr>
                          <a:endCxn id="378319013" idx="1"/>
                        </wps:cNvCnPr>
                        <wps:spPr>
                          <a:xfrm rot="5400000" flipH="1" flipV="1">
                            <a:off x="702592" y="510724"/>
                            <a:ext cx="634254" cy="795996"/>
                          </a:xfrm>
                          <a:prstGeom prst="bentConnector2">
                            <a:avLst/>
                          </a:prstGeom>
                          <a:ln w="28575">
                            <a:solidFill>
                              <a:srgbClr val="CE3E1C"/>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8372523" name="Rectangle à coins arrondis 11"/>
                        <wps:cNvSpPr/>
                        <wps:spPr>
                          <a:xfrm>
                            <a:off x="-58723" y="1225847"/>
                            <a:ext cx="1116530" cy="900332"/>
                          </a:xfrm>
                          <a:prstGeom prst="roundRect">
                            <a:avLst/>
                          </a:prstGeom>
                          <a:solidFill>
                            <a:srgbClr val="CE3E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A595E" w14:textId="77777777" w:rsidR="00FB7D34" w:rsidRPr="00453819" w:rsidRDefault="00FB7D34" w:rsidP="00FB7D34">
                              <w:pPr>
                                <w:spacing w:after="0"/>
                                <w:jc w:val="center"/>
                                <w:rPr>
                                  <w:rFonts w:ascii="Marianne" w:hAnsi="Marianne"/>
                                  <w:b/>
                                  <w:sz w:val="24"/>
                                  <w:szCs w:val="24"/>
                                </w:rPr>
                              </w:pPr>
                              <w:r w:rsidRPr="00453819">
                                <w:rPr>
                                  <w:rFonts w:ascii="Marianne" w:hAnsi="Marianne"/>
                                  <w:b/>
                                  <w:sz w:val="24"/>
                                  <w:szCs w:val="24"/>
                                </w:rPr>
                                <w:t>Analyse du contexte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5146149" name="Groupe 235146149"/>
                        <wpg:cNvGrpSpPr/>
                        <wpg:grpSpPr>
                          <a:xfrm>
                            <a:off x="1417717" y="60770"/>
                            <a:ext cx="11845226" cy="1061649"/>
                            <a:chOff x="-128885" y="40440"/>
                            <a:chExt cx="10573651" cy="595552"/>
                          </a:xfrm>
                        </wpg:grpSpPr>
                        <wps:wsp>
                          <wps:cNvPr id="378319013" name="Rectangle à coins arrondis 12"/>
                          <wps:cNvSpPr/>
                          <wps:spPr>
                            <a:xfrm>
                              <a:off x="-128885" y="40440"/>
                              <a:ext cx="1351786" cy="595552"/>
                            </a:xfrm>
                            <a:prstGeom prst="roundRect">
                              <a:avLst/>
                            </a:prstGeom>
                            <a:solidFill>
                              <a:srgbClr val="CE3E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64A57" w14:textId="77777777" w:rsidR="00FB7D34" w:rsidRPr="00453819" w:rsidRDefault="00FB7D34" w:rsidP="00FB7D34">
                                <w:pPr>
                                  <w:spacing w:after="0"/>
                                  <w:jc w:val="center"/>
                                  <w:rPr>
                                    <w:rFonts w:ascii="Marianne" w:hAnsi="Marianne"/>
                                    <w:sz w:val="24"/>
                                    <w:szCs w:val="24"/>
                                  </w:rPr>
                                </w:pPr>
                                <w:r w:rsidRPr="00453819">
                                  <w:rPr>
                                    <w:rFonts w:ascii="Marianne" w:hAnsi="Marianne"/>
                                    <w:sz w:val="24"/>
                                    <w:szCs w:val="24"/>
                                  </w:rPr>
                                  <w:t>Propre à l’établissement</w:t>
                                </w:r>
                              </w:p>
                            </w:txbxContent>
                          </wps:txbx>
                          <wps:bodyPr rot="0" spcFirstLastPara="0" vertOverflow="overflow" horzOverflow="overflow" vert="horz" wrap="square" lIns="36000" tIns="45720" rIns="180000" bIns="45720" numCol="1" spcCol="0" rtlCol="0" fromWordArt="0" anchor="ctr" anchorCtr="0" forceAA="0" compatLnSpc="1">
                            <a:prstTxWarp prst="textNoShape">
                              <a:avLst/>
                            </a:prstTxWarp>
                            <a:noAutofit/>
                          </wps:bodyPr>
                        </wps:wsp>
                        <wps:wsp>
                          <wps:cNvPr id="369099262" name="Rectangle à coins arrondis 13"/>
                          <wps:cNvSpPr/>
                          <wps:spPr>
                            <a:xfrm>
                              <a:off x="1046820" y="40440"/>
                              <a:ext cx="9397946" cy="588260"/>
                            </a:xfrm>
                            <a:prstGeom prst="roundRect">
                              <a:avLst>
                                <a:gd name="adj" fmla="val 132"/>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DE449" w14:textId="69E23269"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r>
                                  <w:rPr>
                                    <w:rFonts w:ascii="Marianne" w:hAnsi="Marianne"/>
                                    <w:color w:val="1F497D" w:themeColor="text2"/>
                                    <w:sz w:val="24"/>
                                    <w:szCs w:val="24"/>
                                  </w:rPr>
                                  <w:t xml:space="preserve"> </w:t>
                                </w: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grpSp>
                        <wpg:cNvPr id="1668326553" name="Groupe 1668326553"/>
                        <wpg:cNvGrpSpPr/>
                        <wpg:grpSpPr>
                          <a:xfrm>
                            <a:off x="1417726" y="1229154"/>
                            <a:ext cx="11786160" cy="1144022"/>
                            <a:chOff x="-104632" y="162363"/>
                            <a:chExt cx="8541600" cy="1144131"/>
                          </a:xfrm>
                        </wpg:grpSpPr>
                        <wps:wsp>
                          <wps:cNvPr id="367973059" name="Rectangle à coins arrondis 14"/>
                          <wps:cNvSpPr/>
                          <wps:spPr>
                            <a:xfrm>
                              <a:off x="-104632" y="162364"/>
                              <a:ext cx="1097465" cy="1144130"/>
                            </a:xfrm>
                            <a:prstGeom prst="roundRect">
                              <a:avLst/>
                            </a:prstGeom>
                            <a:solidFill>
                              <a:srgbClr val="CE3E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17303" w14:textId="77777777" w:rsidR="00FB7D34" w:rsidRPr="00453819" w:rsidRDefault="00FB7D34" w:rsidP="00FB7D34">
                                <w:pPr>
                                  <w:spacing w:after="0"/>
                                  <w:jc w:val="center"/>
                                  <w:rPr>
                                    <w:rFonts w:ascii="Marianne" w:hAnsi="Marianne"/>
                                    <w:sz w:val="24"/>
                                    <w:szCs w:val="24"/>
                                  </w:rPr>
                                </w:pPr>
                                <w:r w:rsidRPr="00453819">
                                  <w:rPr>
                                    <w:rFonts w:ascii="Marianne" w:hAnsi="Marianne"/>
                                    <w:sz w:val="24"/>
                                    <w:szCs w:val="24"/>
                                  </w:rPr>
                                  <w:t>Spécificité des élèves accueillis</w:t>
                                </w:r>
                              </w:p>
                            </w:txbxContent>
                          </wps:txbx>
                          <wps:bodyPr rot="0" spcFirstLastPara="0" vertOverflow="overflow" horzOverflow="overflow" vert="horz" wrap="square" lIns="91440" tIns="45720" rIns="180000" bIns="45720" numCol="1" spcCol="0" rtlCol="0" fromWordArt="0" anchor="ctr" anchorCtr="0" forceAA="0" compatLnSpc="1">
                            <a:prstTxWarp prst="textNoShape">
                              <a:avLst/>
                            </a:prstTxWarp>
                            <a:noAutofit/>
                          </wps:bodyPr>
                        </wps:wsp>
                        <wps:wsp>
                          <wps:cNvPr id="1022175477" name="Rectangle à coins arrondis 15"/>
                          <wps:cNvSpPr/>
                          <wps:spPr>
                            <a:xfrm>
                              <a:off x="849878" y="162363"/>
                              <a:ext cx="7587090" cy="1144130"/>
                            </a:xfrm>
                            <a:prstGeom prst="roundRect">
                              <a:avLst>
                                <a:gd name="adj" fmla="val 132"/>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ED3E3" w14:textId="25B4C767"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grpSp>
                        <wpg:cNvPr id="1847451032" name="Groupe 1847451032"/>
                        <wpg:cNvGrpSpPr/>
                        <wpg:grpSpPr>
                          <a:xfrm>
                            <a:off x="1437076" y="2496063"/>
                            <a:ext cx="11766812" cy="1942245"/>
                            <a:chOff x="-125037" y="271396"/>
                            <a:chExt cx="11767789" cy="642987"/>
                          </a:xfrm>
                        </wpg:grpSpPr>
                        <wps:wsp>
                          <wps:cNvPr id="539049887" name="Rectangle à coins arrondis 16"/>
                          <wps:cNvSpPr/>
                          <wps:spPr>
                            <a:xfrm>
                              <a:off x="-125037" y="271449"/>
                              <a:ext cx="1450626" cy="642934"/>
                            </a:xfrm>
                            <a:prstGeom prst="roundRect">
                              <a:avLst/>
                            </a:prstGeom>
                            <a:solidFill>
                              <a:srgbClr val="CE3E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AD2B1E" w14:textId="77777777" w:rsidR="00FB7D34" w:rsidRPr="00453819" w:rsidRDefault="00FB7D34" w:rsidP="00FB7D34">
                                <w:pPr>
                                  <w:spacing w:after="0"/>
                                  <w:jc w:val="center"/>
                                  <w:rPr>
                                    <w:rFonts w:ascii="Marianne" w:hAnsi="Marianne"/>
                                    <w:sz w:val="24"/>
                                    <w:szCs w:val="24"/>
                                  </w:rPr>
                                </w:pPr>
                                <w:r w:rsidRPr="00453819">
                                  <w:rPr>
                                    <w:rFonts w:ascii="Marianne" w:hAnsi="Marianne"/>
                                    <w:sz w:val="24"/>
                                    <w:szCs w:val="24"/>
                                  </w:rPr>
                                  <w:t>Au sein de la discipline</w:t>
                                </w:r>
                              </w:p>
                            </w:txbxContent>
                          </wps:txbx>
                          <wps:bodyPr rot="0" spcFirstLastPara="0" vertOverflow="overflow" horzOverflow="overflow" vert="horz" wrap="square" lIns="91440" tIns="45720" rIns="180000" bIns="45720" numCol="1" spcCol="0" rtlCol="0" fromWordArt="0" anchor="ctr" anchorCtr="0" forceAA="0" compatLnSpc="1">
                            <a:prstTxWarp prst="textNoShape">
                              <a:avLst/>
                            </a:prstTxWarp>
                            <a:noAutofit/>
                          </wps:bodyPr>
                        </wps:wsp>
                        <wps:wsp>
                          <wps:cNvPr id="1583649453" name="Rectangle à coins arrondis 17"/>
                          <wps:cNvSpPr/>
                          <wps:spPr>
                            <a:xfrm>
                              <a:off x="1223145" y="271396"/>
                              <a:ext cx="10419607" cy="642934"/>
                            </a:xfrm>
                            <a:prstGeom prst="roundRect">
                              <a:avLst>
                                <a:gd name="adj" fmla="val 132"/>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FF539" w14:textId="23528B6B"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9C71014" id="Groupe 1883164467" o:spid="_x0000_s1040" style="position:absolute;margin-left:-4.2pt;margin-top:31.45pt;width:1048.95pt;height:667.3pt;z-index:251684864;mso-width-relative:margin;mso-height-relative:margin" coordorigin="-587,607" coordsize="133216,4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Q0lQcAAJEtAAAOAAAAZHJzL2Uyb0RvYy54bWzsWsty2zYU3Xem/8Dh3hFBvEhN5IxHddLO&#10;pEkmSZs1zIfEDkWwIG3J/Zou+x/5sV4ABEnZsi27E7tJ5IVMEk9e3HtwzgWfv9isSu8iU00hq5mP&#10;ngW+l1WJTItqMfN/+/jyKPK9phVVKkpZZTP/Mmv8F8c//vB8XU+zUC5lmWbKg06qZrquZ/6ybevp&#10;ZNIky2wlmmeyzioozKVaiRZu1WKSKrGG3lflJAwCNllLldZKJlnTwNOfbKF/bPrP8yxp3+Z5k7Ve&#10;OfNhbq35Veb3TP9Ojp+L6UKJelkk3TTEA2axEkUFg/Zd/SRa4Z2r4lpXqyJRspF5+yyRq4nM8yLJ&#10;zDvA26Dgytu8UvK8Nu+ymK4XdW8mMO0VOz242+TNxTvlFSmsXRRhxAhh3PcqsYK1MsNn3qgArLWu&#10;F1No9ErVH+p3qnuwsHfaAJtcrfR/eDVvY+x82ds527ReAg8RxiFijPleAoUR4YQjZJciWcJ66YZH&#10;NOIh9j2owALOu5VKlqc7+yCYc4oj3cfEzWGip9rPbF2DgzWDDZv/ZsMPS1FnZmkabY7ehoiQKIxD&#10;eDVrw7msKnDC7Fx5qZJF64mLLPHy8vM/4OFg2r6+saTpa151dm2mDZh4h1FRQHkUQGSBcRCD0WDN&#10;oL2YOgOHccARrKM2L6GhKe3tIqa1atpXmVx5+mLmN60SxWLZdnOVChlXFhevm9Ya1DXQY5SVt575&#10;YUQ5NdUaWRbpy6IsdWGjFmfzUnkXAuJtfopP0bxbk61qrSjK0yr12ssa/KxVhagWZdbVLCtYRL1c&#10;9u3NVXtZZnbw91kO7qqdyI6ugSLrhxRJklWt8SV437KC2rpZDtPrGwZ3N+zq66aZAZH7NO5bmJFl&#10;1faNV0Ul1a7R242bcm7rOwvY99YmOJPppfELYxrwZB2Kj+HSDLMwAGigO1w6qzyzch44/J0O7CkJ&#10;zoagN/3nQxAU9c9uHTu4wBEKwV21Y4ckhr9w27ERJigIYSras2mMCTPAcLNvn4E79H6Nje2NX+u1&#10;WaRdkIr0DwTzWZUA/eC5Xhxz5hakqw0jHILAhd4eEfRtBUEcRDRiJAIvuQbrQwzQKzFg4KNK55vK&#10;bLCYQxTFAYJNrQMwDa46iGED0aBvI3qM+TZkKLkaMSZ2fr8SOxwCA+JFxw5FAQ/JdugwTEJKbOTw&#10;mMaxCdk9IyccIuewI3zvOwJQHMxDqtmZjYb3wHDsPvD5by+RRdV4QilZpUXjWWLXeXlPGd3m7rha&#10;zxdHtA92AgrccNuLEUKMYtg99AYQBwEwSV3hZjcGCl2leoK3efAWOdmTw2iaIqaV1NTHzmBP4mJj&#10;ySic68RF99ksRZpZCkXNVmm771uY193NbfYgRY/Nbcqejt3IbdrN2cZApFls7SuW7Vj4g8Vu6uRl&#10;AVz1tWjad0LBNg0PQXW2b+EnLyUQUtld+d5Sqr92Pdf1gfRDqe+tQfEB8f3zXKjM98pfKpADMXBx&#10;6LY1N4TyEG7UuORsXFKdr+YSSC5sCTA7c6nrt6W7zJVcfQJxeqJHhSJRJTD2zE9a5W7mrVWiIG+T&#10;7OTEVANZWIv2dfWhThy+a+LxcfNJqLoj7C3w/DfSSRAxvcLUbV3rnSfnrcwLQ+MHu3bbTkciO5HU&#10;S7tOy4SYIsIQiV2Ud3JweA5ueU81iAjiRphA8I5UnZMtCEWgVrR40tGNAgZ6NLbxP+hCFEZRBAwQ&#10;apBArxhMQ0xHwhDEEWYU1sVyRErpNkQ8gS4cbf17IKaZ7v6IudsgvU1hGXnUmZTG16wx8NrOuQ6A&#10;6W+ryP8zYJqMxxDYjwuYmBkdtwMwUWT2Le8bRcxHkN2YxQGoXwZ8fg/EwBoE90YMFBAW6d1tG0Id&#10;YsQ45jFxiBFF4V0aewdiaEgey+uxukY9ZdutrbfJ2K78DjNcrjxf/SpTy5NMTsHuBPBYpxBNBsq6&#10;4S76tDXIgcp11MwK0xvTVPehcmbffipkAu6mM0w7kKnDrG8SmAZiY4mZyX33HM2lqBmLcMgo7dWb&#10;S/MPBQ8kdpq4ad4WhjGCTIPhZQ5UkCYhCJDEUjtNtcMutzeidgBMAA6mExZiZmBtzO0iSqCPUScI&#10;uzydPXcYTODSKV88548ZjzkOaM+Tb1XDxix7I/WRhuqxRa5aNYg5YV06FIFREUhjC3fuHMZlLQ/s&#10;zh1LfD3sDpnFfCoQvVkPH+jd/me4TqV3Me9QGNAPcUp4f9h6K2qMM8t359AiEkfcnQ4OMOqgmMPJ&#10;ahBvgej9QeNA8LpU23ebqxsSu0+RrDswvP7rhmsMT39QASdAmjdY7egY3lDwEIaHecAtw4OjWRY4&#10;duZgBRgeMEgEg5rkXUzCkBjc0gTOfdSBQhrg7nyXI2zPoMYMT/fCeQRkSvfCSAhQtsVonoDhURwH&#10;AKkwkX20+Pgk/G6sPtq2CHH5zt6qhAbMZUS1ObChgIfzDneGqjei/mTEqv6viOD1qd6nwNADwTMf&#10;HX6ZL8FohOHwggwy+1aC1x98wacAd4MGKGyMAFy1UA5HMNqDRkAQIDTglQPRB6DGgeF99wyvTys/&#10;BTodGJ6hOvDdrznv775R1h8Wj+/NUe7wJfXxvwAAAP//AwBQSwMEFAAGAAgAAAAhAKZ5FNTiAAAA&#10;CwEAAA8AAABkcnMvZG93bnJldi54bWxMj0FvgkAQhe9N+h8206Q3XcBigbIYY9qejEm1ifE2siMQ&#10;2V3CroD/vttTe5y8L+99k68m1bKBetsYLSCcB8BIl0Y2uhLwffiYJcCsQy2xNZoE3MnCqnh8yDGT&#10;ZtRfNOxdxXyJthkKqJ3rMs5tWZNCOzcdaZ9dTK/Q+bOvuOxx9OWq5VEQLLnCRvuFGjva1FRe9zcl&#10;4HPEcb0I34ft9bK5nw7x7rgNSYjnp2n9BszR5P5g+NX36lB4p7O5aWlZK2CWvHhSwDJKgfk8CpI0&#10;Bnb25CJ9jYEXOf//Q/EDAAD//wMAUEsBAi0AFAAGAAgAAAAhALaDOJL+AAAA4QEAABMAAAAAAAAA&#10;AAAAAAAAAAAAAFtDb250ZW50X1R5cGVzXS54bWxQSwECLQAUAAYACAAAACEAOP0h/9YAAACUAQAA&#10;CwAAAAAAAAAAAAAAAAAvAQAAX3JlbHMvLnJlbHNQSwECLQAUAAYACAAAACEAzjFENJUHAACRLQAA&#10;DgAAAAAAAAAAAAAAAAAuAgAAZHJzL2Uyb0RvYy54bWxQSwECLQAUAAYACAAAACEApnkU1OIAAAAL&#10;AQAADwAAAAAAAAAAAAAAAADvCQAAZHJzL2Rvd25yZXYueG1sUEsFBgAAAAAEAAQA8wAAAP4KAAAA&#10;AA==&#10;">
                <v:shape id="Connecteur droit avec flèche 1814482926" o:spid="_x0000_s1041" type="#_x0000_t32" style="position:absolute;left:10578;top:16926;width:2907;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ZdyAAAAOMAAAAPAAAAZHJzL2Rvd25yZXYueG1sRE9fa8Iw&#10;EH8X/A7hBr7ITC3iamcUUQaCDLT6Ac7m1pY1l9pk2u3Tm4Hg4/3+33zZmVpcqXWVZQXjUQSCOLe6&#10;4kLB6fjxmoBwHlljbZkU/JKD5aLfm2Oq7Y0PdM18IUIIuxQVlN43qZQuL8mgG9mGOHBftjXow9kW&#10;Urd4C+GmlnEUTaXBikNDiQ2tS8q/sx+joEh22frz7N4uJP/kdm+Pw9Nlo9TgpVu9g/DU+af44d7q&#10;MD8ZTyZJPIun8P9TAEAu7gAAAP//AwBQSwECLQAUAAYACAAAACEA2+H2y+4AAACFAQAAEwAAAAAA&#10;AAAAAAAAAAAAAAAAW0NvbnRlbnRfVHlwZXNdLnhtbFBLAQItABQABgAIAAAAIQBa9CxbvwAAABUB&#10;AAALAAAAAAAAAAAAAAAAAB8BAABfcmVscy8ucmVsc1BLAQItABQABgAIAAAAIQCj0pZdyAAAAOMA&#10;AAAPAAAAAAAAAAAAAAAAAAcCAABkcnMvZG93bnJldi54bWxQSwUGAAAAAAMAAwC3AAAA/AIAAAAA&#10;" strokecolor="#ce3e1c" strokeweight="2.25pt">
                  <v:stroke endarrow="block"/>
                </v:shape>
                <v:shape id="Connecteur en angle 26" o:spid="_x0000_s1042" type="#_x0000_t34" style="position:absolute;left:3812;top:25000;width:13410;height:59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qoNxgAAAOMAAAAPAAAAZHJzL2Rvd25yZXYueG1sRE/bisIw&#10;EH0X9h/CLOybpt6KdI0ioosvgpf9gKEZm2ozKU3U6tebhQUf59xnOm9tJW7U+NKxgn4vAUGcO11y&#10;oeD3uO5OQPiArLFyTAoe5GE+++hMMdPuznu6HUIhYgj7DBWYEOpMSp8bsuh7riaO3Mk1FkM8m0Lq&#10;Bu8x3FZykCSptFhybDBY09JQfjlcrYKzz58rs93Wm5/radfa52hkj06pr8928Q0iUBve4n/3Rsf5&#10;6TAdJJNhfwx/P0UA5OwFAAD//wMAUEsBAi0AFAAGAAgAAAAhANvh9svuAAAAhQEAABMAAAAAAAAA&#10;AAAAAAAAAAAAAFtDb250ZW50X1R5cGVzXS54bWxQSwECLQAUAAYACAAAACEAWvQsW78AAAAVAQAA&#10;CwAAAAAAAAAAAAAAAAAfAQAAX3JlbHMvLnJlbHNQSwECLQAUAAYACAAAACEA+86qDcYAAADjAAAA&#10;DwAAAAAAAAAAAAAAAAAHAgAAZHJzL2Rvd25yZXYueG1sUEsFBgAAAAADAAMAtwAAAPoCAAAAAA==&#10;" adj="21548" strokecolor="#ce3e1c" strokeweight="2.25pt">
                  <v:stroke endarrow="block"/>
                </v:shape>
                <v:shapetype id="_x0000_t33" coordsize="21600,21600" o:spt="33" o:oned="t" path="m,l21600,r,21600e" filled="f">
                  <v:stroke joinstyle="miter"/>
                  <v:path arrowok="t" fillok="f" o:connecttype="none"/>
                  <o:lock v:ext="edit" shapetype="t"/>
                </v:shapetype>
                <v:shape id="Connecteur en angle 25" o:spid="_x0000_s1043" type="#_x0000_t33" style="position:absolute;left:7025;top:5107;width:6343;height:796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9KzAAAAOIAAAAPAAAAZHJzL2Rvd25yZXYueG1sRI/dSgMx&#10;FITvBd8hHKE30iatdolr0yJCUZBS+gPt5WFzurt0c7JsYrv69EYQvBxm5htmtuhdIy7UhdqzgfFI&#10;gSAuvK25NLDfLYcaRIjIFhvPZOCLAizmtzczzK2/8oYu21iKBOGQo4EqxjaXMhQVOQwj3xIn7+Q7&#10;hzHJrpS2w2uCu0ZOlMqkw5rTQoUtvVZUnLefzsDqYX0+HZWOMmvfPrLvujncq6Uxg7v+5RlEpD7+&#10;h//a79bAk9JTnT3qMfxeSndAzn8AAAD//wMAUEsBAi0AFAAGAAgAAAAhANvh9svuAAAAhQEAABMA&#10;AAAAAAAAAAAAAAAAAAAAAFtDb250ZW50X1R5cGVzXS54bWxQSwECLQAUAAYACAAAACEAWvQsW78A&#10;AAAVAQAACwAAAAAAAAAAAAAAAAAfAQAAX3JlbHMvLnJlbHNQSwECLQAUAAYACAAAACEAmw5fSswA&#10;AADiAAAADwAAAAAAAAAAAAAAAAAHAgAAZHJzL2Rvd25yZXYueG1sUEsFBgAAAAADAAMAtwAAAAAD&#10;AAAAAA==&#10;" strokecolor="#ce3e1c" strokeweight="2.25pt">
                  <v:stroke endarrow="block"/>
                </v:shape>
                <v:roundrect id="Rectangle à coins arrondis 11" o:spid="_x0000_s1044" style="position:absolute;left:-587;top:12258;width:11165;height:9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SBexwAAAOMAAAAPAAAAZHJzL2Rvd25yZXYueG1sRE9fa8Iw&#10;EH8f7DuEE/Y2U6tzUo0yFGEvA9eNPp/NrelsLqVJtX77RRj4eL//t9oMthFn6nztWMFknIAgLp2u&#10;uVLw/bV/XoDwAVlj45gUXMnDZv34sMJMuwt/0jkPlYgh7DNUYEJoMyl9aciiH7uWOHI/rrMY4tlV&#10;Und4ieG2kWmSzKXFmmODwZa2hspT3lsFh2NR9NzP/a45mSG9Fh+/+yIo9TQa3pYgAg3hLv53v+s4&#10;fzZbTF/Tl3QKt58iAHL9BwAA//8DAFBLAQItABQABgAIAAAAIQDb4fbL7gAAAIUBAAATAAAAAAAA&#10;AAAAAAAAAAAAAABbQ29udGVudF9UeXBlc10ueG1sUEsBAi0AFAAGAAgAAAAhAFr0LFu/AAAAFQEA&#10;AAsAAAAAAAAAAAAAAAAAHwEAAF9yZWxzLy5yZWxzUEsBAi0AFAAGAAgAAAAhAK85IF7HAAAA4wAA&#10;AA8AAAAAAAAAAAAAAAAABwIAAGRycy9kb3ducmV2LnhtbFBLBQYAAAAAAwADALcAAAD7AgAAAAA=&#10;" fillcolor="#ce3e1c" stroked="f" strokeweight="2pt">
                  <v:textbox>
                    <w:txbxContent>
                      <w:p w14:paraId="502A595E" w14:textId="77777777" w:rsidR="00FB7D34" w:rsidRPr="00453819" w:rsidRDefault="00FB7D34" w:rsidP="00FB7D34">
                        <w:pPr>
                          <w:spacing w:after="0"/>
                          <w:jc w:val="center"/>
                          <w:rPr>
                            <w:rFonts w:ascii="Marianne" w:hAnsi="Marianne"/>
                            <w:b/>
                            <w:sz w:val="24"/>
                            <w:szCs w:val="24"/>
                          </w:rPr>
                        </w:pPr>
                        <w:r w:rsidRPr="00453819">
                          <w:rPr>
                            <w:rFonts w:ascii="Marianne" w:hAnsi="Marianne"/>
                            <w:b/>
                            <w:sz w:val="24"/>
                            <w:szCs w:val="24"/>
                          </w:rPr>
                          <w:t>Analyse du contexte</w:t>
                        </w:r>
                      </w:p>
                    </w:txbxContent>
                  </v:textbox>
                </v:roundrect>
                <v:group id="Groupe 235146149" o:spid="_x0000_s1045" style="position:absolute;left:14177;top:607;width:118452;height:10617" coordorigin="-1288,404" coordsize="105736,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t0ywAAAOIAAAAPAAAAZHJzL2Rvd25yZXYueG1sRI9Pa8JA&#10;FMTvhX6H5RV6q5v1H5q6ikgtHqRQFaS3R/aZBLNvQ3ZN4rfvCoUeh5n5DbNY9bYSLTW+dKxBDRIQ&#10;xJkzJecaTsft2wyED8gGK8ek4U4eVsvnpwWmxnX8Te0h5CJC2KeooQihTqX0WUEW/cDVxNG7uMZi&#10;iLLJpWmwi3BbyWGSTKXFkuNCgTVtCsquh5vV8Nlhtx6pj3Z/vWzuP8fJ13mvSOvXl379DiJQH/7D&#10;f+2d0TAcTdR4qsZzeFyKd0AufwEAAP//AwBQSwECLQAUAAYACAAAACEA2+H2y+4AAACFAQAAEwAA&#10;AAAAAAAAAAAAAAAAAAAAW0NvbnRlbnRfVHlwZXNdLnhtbFBLAQItABQABgAIAAAAIQBa9CxbvwAA&#10;ABUBAAALAAAAAAAAAAAAAAAAAB8BAABfcmVscy8ucmVsc1BLAQItABQABgAIAAAAIQCK6Jt0ywAA&#10;AOIAAAAPAAAAAAAAAAAAAAAAAAcCAABkcnMvZG93bnJldi54bWxQSwUGAAAAAAMAAwC3AAAA/wIA&#10;AAAA&#10;">
                  <v:roundrect id="Rectangle à coins arrondis 12" o:spid="_x0000_s1046" style="position:absolute;left:-1288;top:404;width:13517;height:5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aUcyQAAAOIAAAAPAAAAZHJzL2Rvd25yZXYueG1sRI9Ba8JA&#10;FITvgv9heUJvukkDrUZX0YLUHk1VPD52n0na7NuQ3Wr8926h0OMwM98wi1VvG3GlzteOFaSTBASx&#10;dqbmUsHhczuegvAB2WDjmBTcycNqORwsMDfuxnu6FqEUEcI+RwVVCG0updcVWfQT1xJH7+I6iyHK&#10;rpSmw1uE20Y+J8mLtFhzXKiwpbeK9HfxYxVs3g+aTh9fl/Neb10jd+ms4KNST6N+PQcRqA//4b/2&#10;zijIXqdZOkvSDH4vxTsglw8AAAD//wMAUEsBAi0AFAAGAAgAAAAhANvh9svuAAAAhQEAABMAAAAA&#10;AAAAAAAAAAAAAAAAAFtDb250ZW50X1R5cGVzXS54bWxQSwECLQAUAAYACAAAACEAWvQsW78AAAAV&#10;AQAACwAAAAAAAAAAAAAAAAAfAQAAX3JlbHMvLnJlbHNQSwECLQAUAAYACAAAACEAuymlHMkAAADi&#10;AAAADwAAAAAAAAAAAAAAAAAHAgAAZHJzL2Rvd25yZXYueG1sUEsFBgAAAAADAAMAtwAAAP0CAAAA&#10;AA==&#10;" fillcolor="#ce3e1c" stroked="f" strokeweight="2pt">
                    <v:textbox inset="1mm,,5mm">
                      <w:txbxContent>
                        <w:p w14:paraId="12A64A57" w14:textId="77777777" w:rsidR="00FB7D34" w:rsidRPr="00453819" w:rsidRDefault="00FB7D34" w:rsidP="00FB7D34">
                          <w:pPr>
                            <w:spacing w:after="0"/>
                            <w:jc w:val="center"/>
                            <w:rPr>
                              <w:rFonts w:ascii="Marianne" w:hAnsi="Marianne"/>
                              <w:sz w:val="24"/>
                              <w:szCs w:val="24"/>
                            </w:rPr>
                          </w:pPr>
                          <w:r w:rsidRPr="00453819">
                            <w:rPr>
                              <w:rFonts w:ascii="Marianne" w:hAnsi="Marianne"/>
                              <w:sz w:val="24"/>
                              <w:szCs w:val="24"/>
                            </w:rPr>
                            <w:t>Propre à l’établissement</w:t>
                          </w:r>
                        </w:p>
                      </w:txbxContent>
                    </v:textbox>
                  </v:roundrect>
                  <v:roundrect id="Rectangle à coins arrondis 13" o:spid="_x0000_s1047" style="position:absolute;left:10468;top:404;width:93979;height:5883;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WYygAAAOIAAAAPAAAAZHJzL2Rvd25yZXYueG1sRI9RS8Mw&#10;FIXfhf2HcAe+udQOylqXDRUEFQTX6fuluabV5qZLsrX6640g7PFwzvkOZ72dbC9O5EPnWMH1IgNB&#10;3DjdsVHwtn+4WoEIEVlj75gUfFOA7WZ2scZKu5F3dKqjEQnCoUIFbYxDJWVoWrIYFm4gTt6H8xZj&#10;kt5I7XFMcNvLPMsKabHjtNDiQPctNV/10SpwNhyfX2r/87Q8vB8+V+NrfmeMUpfz6fYGRKQpnsP/&#10;7UetYFmUWVnmRQ5/l9IdkJtfAAAA//8DAFBLAQItABQABgAIAAAAIQDb4fbL7gAAAIUBAAATAAAA&#10;AAAAAAAAAAAAAAAAAABbQ29udGVudF9UeXBlc10ueG1sUEsBAi0AFAAGAAgAAAAhAFr0LFu/AAAA&#10;FQEAAAsAAAAAAAAAAAAAAAAAHwEAAF9yZWxzLy5yZWxzUEsBAi0AFAAGAAgAAAAhAN7atZjKAAAA&#10;4gAAAA8AAAAAAAAAAAAAAAAABwIAAGRycy9kb3ducmV2LnhtbFBLBQYAAAAAAwADALcAAAD+AgAA&#10;AAA=&#10;" fillcolor="#fde9d9 [665]" stroked="f" strokeweight="2pt">
                    <v:textbox inset="2mm,,1mm">
                      <w:txbxContent>
                        <w:p w14:paraId="04FDE449" w14:textId="69E23269"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r>
                            <w:rPr>
                              <w:rFonts w:ascii="Marianne" w:hAnsi="Marianne"/>
                              <w:color w:val="1F497D" w:themeColor="text2"/>
                              <w:sz w:val="24"/>
                              <w:szCs w:val="24"/>
                            </w:rPr>
                            <w:t xml:space="preserve"> </w:t>
                          </w:r>
                        </w:p>
                      </w:txbxContent>
                    </v:textbox>
                  </v:roundrect>
                </v:group>
                <v:group id="Groupe 1668326553" o:spid="_x0000_s1048" style="position:absolute;left:14177;top:12291;width:117861;height:11440" coordorigin="-1046,1623" coordsize="85416,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GqbyAAAAOMAAAAPAAAAZHJzL2Rvd25yZXYueG1sRE/NaoNA&#10;EL4X+g7LFHJrViNKsFlDCG3JIRSaFEpvgztR0Z0Vd6vm7bOBQo/z/c9mO5tOjDS4xrKCeBmBIC6t&#10;brhS8HV+e16DcB5ZY2eZFFzJwbZ4fNhgru3EnzSefCVCCLscFdTe97mUrqzJoFvanjhwFzsY9OEc&#10;KqkHnEK46eQqijJpsOHQUGNP+5rK9vRrFLxPOO2S+HU8tpf99eecfnwfY1Jq8TTvXkB4mv2/+M99&#10;0GF+lq2TVZamCdx/CgDI4gYAAP//AwBQSwECLQAUAAYACAAAACEA2+H2y+4AAACFAQAAEwAAAAAA&#10;AAAAAAAAAAAAAAAAW0NvbnRlbnRfVHlwZXNdLnhtbFBLAQItABQABgAIAAAAIQBa9CxbvwAAABUB&#10;AAALAAAAAAAAAAAAAAAAAB8BAABfcmVscy8ucmVsc1BLAQItABQABgAIAAAAIQB2EGqbyAAAAOMA&#10;AAAPAAAAAAAAAAAAAAAAAAcCAABkcnMvZG93bnJldi54bWxQSwUGAAAAAAMAAwC3AAAA/AIAAAAA&#10;">
                  <v:roundrect id="Rectangle à coins arrondis 14" o:spid="_x0000_s1049" style="position:absolute;left:-1046;top:1623;width:10974;height:11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9kTywAAAOIAAAAPAAAAZHJzL2Rvd25yZXYueG1sRI9Ba8JA&#10;FITvhf6H5RV6q5tGmmjqKkUQWiFI1YO9PbKvSWj2bciuMfrrXUHocZiZb5jZYjCN6KlztWUFr6MI&#10;BHFhdc2lgv1u9TIB4TyyxsYyKTiTg8X88WGGmbYn/qZ+60sRIOwyVFB532ZSuqIig25kW+Lg/drO&#10;oA+yK6Xu8BTgppFxFCXSYM1hocKWlhUVf9ujUXBc50kc93W6Oa+/Lj63uf45aKWen4aPdxCeBv8f&#10;vrc/tYJxkk7TcfQ2hdulcAfk/AoAAP//AwBQSwECLQAUAAYACAAAACEA2+H2y+4AAACFAQAAEwAA&#10;AAAAAAAAAAAAAAAAAAAAW0NvbnRlbnRfVHlwZXNdLnhtbFBLAQItABQABgAIAAAAIQBa9CxbvwAA&#10;ABUBAAALAAAAAAAAAAAAAAAAAB8BAABfcmVscy8ucmVsc1BLAQItABQABgAIAAAAIQDdu9kTywAA&#10;AOIAAAAPAAAAAAAAAAAAAAAAAAcCAABkcnMvZG93bnJldi54bWxQSwUGAAAAAAMAAwC3AAAA/wIA&#10;AAAA&#10;" fillcolor="#ce3e1c" stroked="f" strokeweight="2pt">
                    <v:textbox inset=",,5mm">
                      <w:txbxContent>
                        <w:p w14:paraId="6F117303" w14:textId="77777777" w:rsidR="00FB7D34" w:rsidRPr="00453819" w:rsidRDefault="00FB7D34" w:rsidP="00FB7D34">
                          <w:pPr>
                            <w:spacing w:after="0"/>
                            <w:jc w:val="center"/>
                            <w:rPr>
                              <w:rFonts w:ascii="Marianne" w:hAnsi="Marianne"/>
                              <w:sz w:val="24"/>
                              <w:szCs w:val="24"/>
                            </w:rPr>
                          </w:pPr>
                          <w:r w:rsidRPr="00453819">
                            <w:rPr>
                              <w:rFonts w:ascii="Marianne" w:hAnsi="Marianne"/>
                              <w:sz w:val="24"/>
                              <w:szCs w:val="24"/>
                            </w:rPr>
                            <w:t>Spécificité des élèves accueillis</w:t>
                          </w:r>
                        </w:p>
                      </w:txbxContent>
                    </v:textbox>
                  </v:roundrect>
                  <v:roundrect id="Rectangle à coins arrondis 15" o:spid="_x0000_s1050" style="position:absolute;left:8498;top:1623;width:75871;height:11441;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b5yAAAAOMAAAAPAAAAZHJzL2Rvd25yZXYueG1sRE9fS8Mw&#10;EH8X9h3CCb65dFXXUZcNFQQVBK3b+9GcaV1z6ZJsrX56Iwh7vN//W65H24kj+dA6VjCbZiCIa6db&#10;Ngo2H4+XCxAhImvsHJOCbwqwXk3OllhqN/A7HatoRArhUKKCJsa+lDLUDVkMU9cTJ+7TeYsxnd5I&#10;7XFI4baTeZbNpcWWU0ODPT00VO+qg1XgbDi8vFb+5/lqv91/LYa3/N4YpS7Ox7tbEJHGeBL/u590&#10;mp/l+ay4uS4K+PspASBXvwAAAP//AwBQSwECLQAUAAYACAAAACEA2+H2y+4AAACFAQAAEwAAAAAA&#10;AAAAAAAAAAAAAAAAW0NvbnRlbnRfVHlwZXNdLnhtbFBLAQItABQABgAIAAAAIQBa9CxbvwAAABUB&#10;AAALAAAAAAAAAAAAAAAAAB8BAABfcmVscy8ucmVsc1BLAQItABQABgAIAAAAIQCjlkb5yAAAAOMA&#10;AAAPAAAAAAAAAAAAAAAAAAcCAABkcnMvZG93bnJldi54bWxQSwUGAAAAAAMAAwC3AAAA/AIAAAAA&#10;" fillcolor="#fde9d9 [665]" stroked="f" strokeweight="2pt">
                    <v:textbox inset="2mm,,1mm">
                      <w:txbxContent>
                        <w:p w14:paraId="478ED3E3" w14:textId="25B4C767"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p>
                      </w:txbxContent>
                    </v:textbox>
                  </v:roundrect>
                </v:group>
                <v:group id="Groupe 1847451032" o:spid="_x0000_s1051" style="position:absolute;left:14370;top:24960;width:117668;height:19423" coordorigin="-1250,2713" coordsize="117677,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D5xwAAAOMAAAAPAAAAZHJzL2Rvd25yZXYueG1sRE9La8JA&#10;EL4L/Q/LFLzVTXwTXUXESg9SqAribciOSTA7G7LbJP57t1DwON97luvOlKKh2hWWFcSDCARxanXB&#10;mYLz6fNjDsJ5ZI2lZVLwIAfr1VtviYm2Lf9Qc/SZCCHsElSQe18lUro0J4NuYCviwN1sbdCHs86k&#10;rrEN4aaUwyiaSoMFh4YcK9rmlN6Pv0bBvsV2M4p3zeF+2z6up8n35RCTUv33brMA4anzL/G/+0uH&#10;+fPxbDyJo9EQ/n4KAMjVEwAA//8DAFBLAQItABQABgAIAAAAIQDb4fbL7gAAAIUBAAATAAAAAAAA&#10;AAAAAAAAAAAAAABbQ29udGVudF9UeXBlc10ueG1sUEsBAi0AFAAGAAgAAAAhAFr0LFu/AAAAFQEA&#10;AAsAAAAAAAAAAAAAAAAAHwEAAF9yZWxzLy5yZWxzUEsBAi0AFAAGAAgAAAAhAHOP0PnHAAAA4wAA&#10;AA8AAAAAAAAAAAAAAAAABwIAAGRycy9kb3ducmV2LnhtbFBLBQYAAAAAAwADALcAAAD7AgAAAAA=&#10;">
                  <v:roundrect id="Rectangle à coins arrondis 16" o:spid="_x0000_s1052" style="position:absolute;left:-1250;top:2714;width:14505;height:6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gCzAAAAOIAAAAPAAAAZHJzL2Rvd25yZXYueG1sRI9Pa8JA&#10;FMTvBb/D8gq91U1T/8TUVUQoVCGItof29si+JsHs25BdY+yn7wqCx2FmfsPMl72pRUetqywreBlG&#10;IIhzqysuFHx9vj8nIJxH1lhbJgUXcrBcDB7mmGp75j11B1+IAGGXooLS+yaV0uUlGXRD2xAH79e2&#10;Bn2QbSF1i+cAN7WMo2giDVYcFkpsaF1SfjycjILTNpvEcVdNd5ft5s9nNtM/31qpp8d+9QbCU+/v&#10;4Vv7QysYv86i0SxJpnC9FO6AXPwDAAD//wMAUEsBAi0AFAAGAAgAAAAhANvh9svuAAAAhQEAABMA&#10;AAAAAAAAAAAAAAAAAAAAAFtDb250ZW50X1R5cGVzXS54bWxQSwECLQAUAAYACAAAACEAWvQsW78A&#10;AAAVAQAACwAAAAAAAAAAAAAAAAAfAQAAX3JlbHMvLnJlbHNQSwECLQAUAAYACAAAACEAVFloAswA&#10;AADiAAAADwAAAAAAAAAAAAAAAAAHAgAAZHJzL2Rvd25yZXYueG1sUEsFBgAAAAADAAMAtwAAAAAD&#10;AAAAAA==&#10;" fillcolor="#ce3e1c" stroked="f" strokeweight="2pt">
                    <v:textbox inset=",,5mm">
                      <w:txbxContent>
                        <w:p w14:paraId="7EAD2B1E" w14:textId="77777777" w:rsidR="00FB7D34" w:rsidRPr="00453819" w:rsidRDefault="00FB7D34" w:rsidP="00FB7D34">
                          <w:pPr>
                            <w:spacing w:after="0"/>
                            <w:jc w:val="center"/>
                            <w:rPr>
                              <w:rFonts w:ascii="Marianne" w:hAnsi="Marianne"/>
                              <w:sz w:val="24"/>
                              <w:szCs w:val="24"/>
                            </w:rPr>
                          </w:pPr>
                          <w:r w:rsidRPr="00453819">
                            <w:rPr>
                              <w:rFonts w:ascii="Marianne" w:hAnsi="Marianne"/>
                              <w:sz w:val="24"/>
                              <w:szCs w:val="24"/>
                            </w:rPr>
                            <w:t>Au sein de la discipline</w:t>
                          </w:r>
                        </w:p>
                      </w:txbxContent>
                    </v:textbox>
                  </v:roundrect>
                  <v:roundrect id="Rectangle à coins arrondis 17" o:spid="_x0000_s1053" style="position:absolute;left:12231;top:2713;width:104196;height:6430;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5vyAAAAOMAAAAPAAAAZHJzL2Rvd25yZXYueG1sRE9fS8Mw&#10;EH8X/A7hBr65dOs2al02VBBUEGbV96M502pz6ZJsrX56Iwh7vN//W29H24kj+dA6VjCbZiCIa6db&#10;NgreXu8vCxAhImvsHJOCbwqw3ZyfrbHUbuAXOlbRiBTCoUQFTYx9KWWoG7IYpq4nTtyH8xZjOr2R&#10;2uOQwm0n51m2khZbTg0N9nTXUP1VHawCZ8Ph6bnyP4/5/n3/WQy7+a0xSl1MxptrEJHGeBL/ux90&#10;mr8s8tXiarHM4e+nBIDc/AIAAP//AwBQSwECLQAUAAYACAAAACEA2+H2y+4AAACFAQAAEwAAAAAA&#10;AAAAAAAAAAAAAAAAW0NvbnRlbnRfVHlwZXNdLnhtbFBLAQItABQABgAIAAAAIQBa9CxbvwAAABUB&#10;AAALAAAAAAAAAAAAAAAAAB8BAABfcmVscy8ucmVsc1BLAQItABQABgAIAAAAIQBABH5vyAAAAOMA&#10;AAAPAAAAAAAAAAAAAAAAAAcCAABkcnMvZG93bnJldi54bWxQSwUGAAAAAAMAAwC3AAAA/AIAAAAA&#10;" fillcolor="#fde9d9 [665]" stroked="f" strokeweight="2pt">
                    <v:textbox inset="2mm,,1mm">
                      <w:txbxContent>
                        <w:p w14:paraId="233FF539" w14:textId="23528B6B"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p>
                      </w:txbxContent>
                    </v:textbox>
                  </v:roundrect>
                </v:group>
              </v:group>
            </w:pict>
          </mc:Fallback>
        </mc:AlternateContent>
      </w:r>
      <w:r w:rsidR="00FB7D34" w:rsidRPr="006C6E4A">
        <w:rPr>
          <w:rFonts w:ascii="Marianne" w:hAnsi="Marianne"/>
          <w:b/>
          <w:color w:val="CE3E1C"/>
          <w:sz w:val="28"/>
        </w:rPr>
        <w:t>ETABLIR UN DIAGNOSTIC PAR UNE ANALYSE DU CONTEXTE</w:t>
      </w:r>
      <w:r w:rsidR="00FB7D34">
        <w:rPr>
          <w:rFonts w:ascii="Marianne" w:hAnsi="Marianne"/>
          <w:b/>
          <w:color w:val="CE3E1C"/>
          <w:sz w:val="28"/>
        </w:rPr>
        <w:t xml:space="preserve"> </w:t>
      </w:r>
      <w:r w:rsidR="00FB7D34" w:rsidRPr="00FB7D34">
        <w:rPr>
          <w:rFonts w:ascii="Marianne" w:hAnsi="Marianne"/>
          <w:b/>
          <w:color w:val="CE3E1C"/>
          <w:sz w:val="28"/>
        </w:rPr>
        <w:t>: FICHE COMPLETABLE</w:t>
      </w:r>
      <w:r>
        <w:rPr>
          <w:rFonts w:ascii="Marianne" w:hAnsi="Marianne"/>
          <w:b/>
          <w:color w:val="CE3E1C"/>
          <w:sz w:val="28"/>
        </w:rPr>
        <w:t xml:space="preserve"> (format A3)</w:t>
      </w:r>
    </w:p>
    <w:p w14:paraId="5C28AA28" w14:textId="2329082D" w:rsidR="00FB7D34" w:rsidRPr="00D4139F" w:rsidRDefault="00FB7D34" w:rsidP="003A61D3"/>
    <w:p w14:paraId="0FD970DA" w14:textId="1237C8C6" w:rsidR="00FB7D34" w:rsidRDefault="00FB7D34" w:rsidP="003A61D3">
      <w:pPr>
        <w:rPr>
          <w:b/>
          <w:color w:val="1F497D" w:themeColor="text2"/>
          <w:sz w:val="28"/>
        </w:rPr>
      </w:pPr>
    </w:p>
    <w:p w14:paraId="41DBD8B0" w14:textId="77777777" w:rsidR="00FB7D34" w:rsidRDefault="00FB7D34" w:rsidP="003A61D3">
      <w:pPr>
        <w:rPr>
          <w:b/>
          <w:color w:val="1F497D" w:themeColor="text2"/>
          <w:sz w:val="28"/>
        </w:rPr>
      </w:pPr>
    </w:p>
    <w:p w14:paraId="77DAE69E" w14:textId="77777777" w:rsidR="00FB7D34" w:rsidRDefault="00FB7D34" w:rsidP="003A61D3">
      <w:pPr>
        <w:rPr>
          <w:b/>
          <w:color w:val="1F497D" w:themeColor="text2"/>
          <w:sz w:val="28"/>
        </w:rPr>
      </w:pPr>
    </w:p>
    <w:p w14:paraId="36563CC9" w14:textId="77777777" w:rsidR="00FB7D34" w:rsidRDefault="00FB7D34" w:rsidP="003A61D3">
      <w:pPr>
        <w:rPr>
          <w:b/>
          <w:color w:val="1F497D" w:themeColor="text2"/>
          <w:sz w:val="28"/>
        </w:rPr>
      </w:pPr>
    </w:p>
    <w:p w14:paraId="6F9000A3" w14:textId="77777777" w:rsidR="00FB7D34" w:rsidRDefault="00FB7D34" w:rsidP="003A61D3">
      <w:pPr>
        <w:rPr>
          <w:b/>
          <w:color w:val="1F497D" w:themeColor="text2"/>
          <w:sz w:val="28"/>
        </w:rPr>
      </w:pPr>
    </w:p>
    <w:p w14:paraId="6E860D18" w14:textId="77777777" w:rsidR="00FB7D34" w:rsidRDefault="00FB7D34" w:rsidP="003A61D3">
      <w:pPr>
        <w:rPr>
          <w:b/>
          <w:color w:val="1F497D" w:themeColor="text2"/>
          <w:sz w:val="28"/>
        </w:rPr>
      </w:pPr>
    </w:p>
    <w:p w14:paraId="57E5DBE4" w14:textId="77777777" w:rsidR="00FB7D34" w:rsidRDefault="00FB7D34" w:rsidP="003A61D3">
      <w:pPr>
        <w:rPr>
          <w:b/>
          <w:color w:val="1F497D" w:themeColor="text2"/>
          <w:sz w:val="28"/>
        </w:rPr>
      </w:pPr>
    </w:p>
    <w:p w14:paraId="107F3E5B" w14:textId="77777777" w:rsidR="00FB7D34" w:rsidRDefault="00FB7D34" w:rsidP="003A61D3">
      <w:pPr>
        <w:rPr>
          <w:b/>
          <w:color w:val="1F497D" w:themeColor="text2"/>
          <w:sz w:val="28"/>
        </w:rPr>
      </w:pPr>
    </w:p>
    <w:p w14:paraId="06A23D3A" w14:textId="77777777" w:rsidR="00FB7D34" w:rsidRDefault="00FB7D34" w:rsidP="003A61D3"/>
    <w:p w14:paraId="1BC2E136" w14:textId="77777777" w:rsidR="00FB7D34" w:rsidRDefault="00FB7D34" w:rsidP="003A61D3"/>
    <w:p w14:paraId="12BD53F2" w14:textId="77777777" w:rsidR="00FB7D34" w:rsidRDefault="00FB7D34" w:rsidP="003A61D3"/>
    <w:p w14:paraId="2C14E1A3" w14:textId="77777777" w:rsidR="00FB7D34" w:rsidRDefault="00FB7D34" w:rsidP="003A61D3"/>
    <w:p w14:paraId="641E7058" w14:textId="77777777" w:rsidR="00FB7D34" w:rsidRDefault="00FB7D34" w:rsidP="003A61D3"/>
    <w:p w14:paraId="78FCA44B" w14:textId="77777777" w:rsidR="00FB7D34" w:rsidRDefault="00FB7D34" w:rsidP="003A61D3"/>
    <w:p w14:paraId="6C1772C3" w14:textId="77777777" w:rsidR="00FB7D34" w:rsidRDefault="00FB7D34" w:rsidP="003A61D3"/>
    <w:p w14:paraId="12394158" w14:textId="77777777" w:rsidR="00486934" w:rsidRDefault="00486934">
      <w:pPr>
        <w:rPr>
          <w:rFonts w:ascii="Marianne" w:hAnsi="Marianne"/>
          <w:b/>
          <w:color w:val="1F497D" w:themeColor="text2"/>
          <w:sz w:val="28"/>
        </w:rPr>
      </w:pPr>
      <w:r>
        <w:rPr>
          <w:rFonts w:ascii="Marianne" w:hAnsi="Marianne"/>
          <w:b/>
          <w:color w:val="1F497D" w:themeColor="text2"/>
          <w:sz w:val="28"/>
        </w:rPr>
        <w:br w:type="page"/>
      </w:r>
    </w:p>
    <w:p w14:paraId="447F447A" w14:textId="77777777" w:rsidR="000109B6" w:rsidRDefault="000109B6" w:rsidP="006C6E4A">
      <w:pPr>
        <w:pBdr>
          <w:bottom w:val="single" w:sz="12" w:space="1" w:color="1F497D" w:themeColor="text2"/>
        </w:pBdr>
        <w:tabs>
          <w:tab w:val="left" w:pos="4253"/>
        </w:tabs>
        <w:rPr>
          <w:rFonts w:ascii="Marianne" w:hAnsi="Marianne"/>
          <w:b/>
          <w:color w:val="1F497D" w:themeColor="text2"/>
          <w:sz w:val="28"/>
        </w:rPr>
        <w:sectPr w:rsidR="000109B6" w:rsidSect="00486934">
          <w:pgSz w:w="23808" w:h="16840" w:orient="landscape" w:code="8"/>
          <w:pgMar w:top="851" w:right="1418" w:bottom="1418" w:left="1418" w:header="709" w:footer="454" w:gutter="0"/>
          <w:cols w:space="708"/>
          <w:docGrid w:linePitch="360"/>
        </w:sectPr>
      </w:pPr>
    </w:p>
    <w:p w14:paraId="4067CC78" w14:textId="5B681F22" w:rsidR="0047153F" w:rsidRPr="008C464F" w:rsidRDefault="004F514D" w:rsidP="006C6E4A">
      <w:pPr>
        <w:pBdr>
          <w:bottom w:val="single" w:sz="12" w:space="1" w:color="1F497D" w:themeColor="text2"/>
        </w:pBdr>
        <w:tabs>
          <w:tab w:val="left" w:pos="4253"/>
        </w:tabs>
        <w:rPr>
          <w:rFonts w:ascii="Marianne" w:hAnsi="Marianne"/>
          <w:b/>
          <w:color w:val="1F497D" w:themeColor="text2"/>
          <w:sz w:val="28"/>
        </w:rPr>
      </w:pPr>
      <w:r w:rsidRPr="008C464F">
        <w:rPr>
          <w:rFonts w:ascii="Marianne" w:hAnsi="Marianne"/>
          <w:b/>
          <w:color w:val="1F497D" w:themeColor="text2"/>
          <w:sz w:val="28"/>
        </w:rPr>
        <w:lastRenderedPageBreak/>
        <w:t>DE L’ANALYSE DES DONNEES ETABLISSEMENT A LA DEFINITION D</w:t>
      </w:r>
      <w:r w:rsidR="006613B0" w:rsidRPr="008C464F">
        <w:rPr>
          <w:rFonts w:ascii="Marianne" w:hAnsi="Marianne"/>
          <w:b/>
          <w:color w:val="1F497D" w:themeColor="text2"/>
          <w:sz w:val="28"/>
        </w:rPr>
        <w:t>ES BESOINS DES ELEVES</w:t>
      </w:r>
      <w:r w:rsidR="00A02B7F" w:rsidRPr="008C464F">
        <w:rPr>
          <w:rFonts w:ascii="Marianne" w:hAnsi="Marianne"/>
          <w:b/>
          <w:color w:val="1F497D" w:themeColor="text2"/>
          <w:sz w:val="28"/>
        </w:rPr>
        <w:t xml:space="preserve"> DANS VOTRE ETABLISSEMENT</w:t>
      </w:r>
    </w:p>
    <w:p w14:paraId="33EAB8A4" w14:textId="7A3B6AF7" w:rsidR="00A02B7F" w:rsidRPr="00E46B89" w:rsidRDefault="00A940B1">
      <w:pPr>
        <w:rPr>
          <w:rFonts w:ascii="Marianne" w:hAnsi="Marianne"/>
        </w:rPr>
      </w:pPr>
      <w:r>
        <w:rPr>
          <w:rFonts w:ascii="Marianne" w:hAnsi="Marianne"/>
          <w:noProof/>
          <w:lang w:eastAsia="fr-FR"/>
        </w:rPr>
        <mc:AlternateContent>
          <mc:Choice Requires="wpg">
            <w:drawing>
              <wp:anchor distT="0" distB="0" distL="114300" distR="114300" simplePos="0" relativeHeight="251682816" behindDoc="0" locked="0" layoutInCell="1" allowOverlap="1" wp14:anchorId="6C3BAA4F" wp14:editId="6A157866">
                <wp:simplePos x="0" y="0"/>
                <wp:positionH relativeFrom="column">
                  <wp:posOffset>100574</wp:posOffset>
                </wp:positionH>
                <wp:positionV relativeFrom="paragraph">
                  <wp:posOffset>255221</wp:posOffset>
                </wp:positionV>
                <wp:extent cx="8801100" cy="2797908"/>
                <wp:effectExtent l="0" t="0" r="0" b="2540"/>
                <wp:wrapNone/>
                <wp:docPr id="42" name="Groupe 42"/>
                <wp:cNvGraphicFramePr/>
                <a:graphic xmlns:a="http://schemas.openxmlformats.org/drawingml/2006/main">
                  <a:graphicData uri="http://schemas.microsoft.com/office/word/2010/wordprocessingGroup">
                    <wpg:wgp>
                      <wpg:cNvGrpSpPr/>
                      <wpg:grpSpPr>
                        <a:xfrm>
                          <a:off x="0" y="0"/>
                          <a:ext cx="8801100" cy="2797908"/>
                          <a:chOff x="0" y="0"/>
                          <a:chExt cx="8801100" cy="2363405"/>
                        </a:xfrm>
                      </wpg:grpSpPr>
                      <wps:wsp>
                        <wps:cNvPr id="39" name="Connecteur droit avec flèche 39"/>
                        <wps:cNvCnPr/>
                        <wps:spPr>
                          <a:xfrm>
                            <a:off x="1308100" y="1266162"/>
                            <a:ext cx="290195" cy="444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0" name="Connecteur en angle 40"/>
                        <wps:cNvCnPr/>
                        <wps:spPr>
                          <a:xfrm>
                            <a:off x="1066800" y="1473200"/>
                            <a:ext cx="534035" cy="550545"/>
                          </a:xfrm>
                          <a:prstGeom prst="bentConnector3">
                            <a:avLst>
                              <a:gd name="adj1" fmla="val 43170"/>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1" name="Connecteur en angle 41"/>
                        <wps:cNvCnPr/>
                        <wps:spPr>
                          <a:xfrm flipV="1">
                            <a:off x="1003300" y="336550"/>
                            <a:ext cx="588010" cy="541020"/>
                          </a:xfrm>
                          <a:prstGeom prst="bentConnector3">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4" name="Rectangle à coins arrondis 24"/>
                        <wps:cNvSpPr/>
                        <wps:spPr>
                          <a:xfrm>
                            <a:off x="0" y="797519"/>
                            <a:ext cx="1320800" cy="900332"/>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490B3" w14:textId="239887D9" w:rsidR="00117833" w:rsidRPr="00453819" w:rsidRDefault="00117833" w:rsidP="00117833">
                              <w:pPr>
                                <w:spacing w:after="0"/>
                                <w:jc w:val="center"/>
                                <w:rPr>
                                  <w:rFonts w:ascii="Marianne" w:hAnsi="Marianne"/>
                                  <w:b/>
                                  <w:sz w:val="24"/>
                                  <w:szCs w:val="24"/>
                                </w:rPr>
                              </w:pPr>
                              <w:r w:rsidRPr="00453819">
                                <w:rPr>
                                  <w:rFonts w:ascii="Marianne" w:hAnsi="Marianne"/>
                                  <w:b/>
                                  <w:sz w:val="24"/>
                                  <w:szCs w:val="24"/>
                                </w:rPr>
                                <w:t>Les besoins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e 30"/>
                        <wpg:cNvGrpSpPr/>
                        <wpg:grpSpPr>
                          <a:xfrm>
                            <a:off x="1581150" y="955524"/>
                            <a:ext cx="7219950" cy="644830"/>
                            <a:chOff x="0" y="77114"/>
                            <a:chExt cx="6444893" cy="576000"/>
                          </a:xfrm>
                        </wpg:grpSpPr>
                        <wps:wsp>
                          <wps:cNvPr id="31" name="Rectangle à coins arrondis 31"/>
                          <wps:cNvSpPr/>
                          <wps:spPr>
                            <a:xfrm>
                              <a:off x="0" y="77114"/>
                              <a:ext cx="1387608" cy="576000"/>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CBB47" w14:textId="7236AF00" w:rsidR="00560FEB" w:rsidRPr="00453819" w:rsidRDefault="00560FEB" w:rsidP="00560FEB">
                                <w:pPr>
                                  <w:spacing w:after="0"/>
                                  <w:jc w:val="center"/>
                                  <w:rPr>
                                    <w:rFonts w:ascii="Marianne" w:hAnsi="Marianne"/>
                                    <w:sz w:val="24"/>
                                    <w:szCs w:val="24"/>
                                  </w:rPr>
                                </w:pPr>
                                <w:r w:rsidRPr="00453819">
                                  <w:rPr>
                                    <w:rFonts w:ascii="Marianne" w:hAnsi="Marianne"/>
                                    <w:sz w:val="24"/>
                                    <w:szCs w:val="24"/>
                                  </w:rPr>
                                  <w:t>Compétences</w:t>
                                </w:r>
                              </w:p>
                            </w:txbxContent>
                          </wps:txbx>
                          <wps:bodyPr rot="0" spcFirstLastPara="0" vertOverflow="overflow" horzOverflow="overflow" vert="horz" wrap="square" lIns="91440" tIns="45720" rIns="180000" bIns="45720" numCol="1" spcCol="0" rtlCol="0" fromWordArt="0" anchor="ctr" anchorCtr="0" forceAA="0" compatLnSpc="1">
                            <a:prstTxWarp prst="textNoShape">
                              <a:avLst/>
                            </a:prstTxWarp>
                            <a:noAutofit/>
                          </wps:bodyPr>
                        </wps:wsp>
                        <wps:wsp>
                          <wps:cNvPr id="32" name="Rectangle à coins arrondis 32"/>
                          <wps:cNvSpPr/>
                          <wps:spPr>
                            <a:xfrm>
                              <a:off x="1256087" y="77114"/>
                              <a:ext cx="5188806" cy="576000"/>
                            </a:xfrm>
                            <a:prstGeom prst="roundRect">
                              <a:avLst>
                                <a:gd name="adj" fmla="val 132"/>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D842E" w14:textId="2D458985" w:rsidR="00252AC1" w:rsidRPr="00453819" w:rsidRDefault="008775C8" w:rsidP="00560FEB">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Identification des c</w:t>
                                </w:r>
                                <w:r w:rsidR="00C33A1B" w:rsidRPr="00453819">
                                  <w:rPr>
                                    <w:rFonts w:ascii="Marianne" w:hAnsi="Marianne"/>
                                    <w:color w:val="1F497D" w:themeColor="text2"/>
                                    <w:sz w:val="24"/>
                                    <w:szCs w:val="24"/>
                                  </w:rPr>
                                  <w:t>ompétences transversales, disciplinaires</w:t>
                                </w:r>
                                <w:r w:rsidRPr="00453819">
                                  <w:rPr>
                                    <w:rFonts w:ascii="Marianne" w:hAnsi="Marianne"/>
                                    <w:color w:val="1F497D" w:themeColor="text2"/>
                                    <w:sz w:val="24"/>
                                    <w:szCs w:val="24"/>
                                  </w:rPr>
                                  <w:t xml:space="preserve"> à développer </w:t>
                                </w:r>
                              </w:p>
                              <w:p w14:paraId="26664325" w14:textId="3DEC3B55" w:rsidR="00560FEB" w:rsidRPr="00453819" w:rsidRDefault="00560FEB" w:rsidP="00560FEB">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Quelles évaluations (nationales, disciplinaires, …) et quand</w:t>
                                </w:r>
                                <w:r w:rsidR="00252AC1" w:rsidRPr="00453819">
                                  <w:rPr>
                                    <w:rFonts w:ascii="Marianne" w:hAnsi="Marianne"/>
                                    <w:color w:val="1F497D" w:themeColor="text2"/>
                                    <w:sz w:val="24"/>
                                    <w:szCs w:val="24"/>
                                  </w:rPr>
                                  <w:t xml:space="preserve"> (arrivée établissement, en cours d’année, en fin d’</w:t>
                                </w:r>
                                <w:r w:rsidR="00902F74" w:rsidRPr="00453819">
                                  <w:rPr>
                                    <w:rFonts w:ascii="Marianne" w:hAnsi="Marianne"/>
                                    <w:color w:val="1F497D" w:themeColor="text2"/>
                                    <w:sz w:val="24"/>
                                    <w:szCs w:val="24"/>
                                  </w:rPr>
                                  <w:t>année)</w:t>
                                </w:r>
                                <w:r w:rsidRPr="00453819">
                                  <w:rPr>
                                    <w:rFonts w:ascii="Calibri" w:hAnsi="Calibri" w:cs="Calibri"/>
                                    <w:color w:val="1F497D" w:themeColor="text2"/>
                                    <w:sz w:val="24"/>
                                    <w:szCs w:val="24"/>
                                  </w:rPr>
                                  <w:t> </w:t>
                                </w:r>
                                <w:r w:rsidRPr="00453819">
                                  <w:rPr>
                                    <w:rFonts w:ascii="Marianne" w:hAnsi="Marianne"/>
                                    <w:color w:val="1F497D" w:themeColor="text2"/>
                                    <w:sz w:val="24"/>
                                    <w:szCs w:val="24"/>
                                  </w:rPr>
                                  <w:t xml:space="preserve">? </w:t>
                                </w:r>
                              </w:p>
                              <w:p w14:paraId="3A47FBB7" w14:textId="77777777" w:rsidR="00560FEB" w:rsidRPr="00453819" w:rsidRDefault="00560FEB" w:rsidP="00560FEB">
                                <w:pPr>
                                  <w:pStyle w:val="Paragraphedeliste"/>
                                  <w:numPr>
                                    <w:ilvl w:val="0"/>
                                    <w:numId w:val="2"/>
                                  </w:numPr>
                                  <w:spacing w:after="0"/>
                                  <w:ind w:left="426"/>
                                  <w:rPr>
                                    <w:rFonts w:ascii="Marianne" w:hAnsi="Marianne"/>
                                    <w:color w:val="1F497D" w:themeColor="text2"/>
                                    <w:sz w:val="24"/>
                                    <w:szCs w:val="24"/>
                                  </w:rPr>
                                </w:pP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grpSp>
                        <wpg:cNvPr id="33" name="Groupe 33"/>
                        <wpg:cNvGrpSpPr/>
                        <wpg:grpSpPr>
                          <a:xfrm>
                            <a:off x="1581150" y="1657350"/>
                            <a:ext cx="7219950" cy="706055"/>
                            <a:chOff x="0" y="6350"/>
                            <a:chExt cx="6444893" cy="576000"/>
                          </a:xfrm>
                        </wpg:grpSpPr>
                        <wps:wsp>
                          <wps:cNvPr id="34" name="Rectangle à coins arrondis 34"/>
                          <wps:cNvSpPr/>
                          <wps:spPr>
                            <a:xfrm>
                              <a:off x="0" y="6350"/>
                              <a:ext cx="1387608" cy="576000"/>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E61BD6" w14:textId="18C60973" w:rsidR="00560FEB" w:rsidRPr="00453819" w:rsidRDefault="000A1418" w:rsidP="00560FEB">
                                <w:pPr>
                                  <w:spacing w:after="0"/>
                                  <w:jc w:val="center"/>
                                  <w:rPr>
                                    <w:rFonts w:ascii="Marianne" w:hAnsi="Marianne"/>
                                    <w:sz w:val="24"/>
                                    <w:szCs w:val="24"/>
                                  </w:rPr>
                                </w:pPr>
                                <w:r w:rsidRPr="00453819">
                                  <w:rPr>
                                    <w:rFonts w:ascii="Marianne" w:hAnsi="Marianne"/>
                                    <w:sz w:val="24"/>
                                    <w:szCs w:val="24"/>
                                  </w:rPr>
                                  <w:t>Cohérence des apprentissages</w:t>
                                </w:r>
                              </w:p>
                            </w:txbxContent>
                          </wps:txbx>
                          <wps:bodyPr rot="0" spcFirstLastPara="0" vertOverflow="overflow" horzOverflow="overflow" vert="horz" wrap="square" lIns="91440" tIns="45720" rIns="180000" bIns="45720" numCol="1" spcCol="0" rtlCol="0" fromWordArt="0" anchor="ctr" anchorCtr="0" forceAA="0" compatLnSpc="1">
                            <a:prstTxWarp prst="textNoShape">
                              <a:avLst/>
                            </a:prstTxWarp>
                            <a:noAutofit/>
                          </wps:bodyPr>
                        </wps:wsp>
                        <wps:wsp>
                          <wps:cNvPr id="35" name="Rectangle à coins arrondis 35"/>
                          <wps:cNvSpPr/>
                          <wps:spPr>
                            <a:xfrm>
                              <a:off x="1256087" y="6350"/>
                              <a:ext cx="5188806" cy="576000"/>
                            </a:xfrm>
                            <a:prstGeom prst="roundRect">
                              <a:avLst>
                                <a:gd name="adj" fmla="val 132"/>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E9AC6" w14:textId="233C39D6" w:rsidR="00560FEB" w:rsidRPr="00453819" w:rsidRDefault="00560FEB" w:rsidP="00560FEB">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Quelles sources de discontinuité</w:t>
                                </w:r>
                                <w:r w:rsidRPr="00453819">
                                  <w:rPr>
                                    <w:rFonts w:ascii="Calibri" w:hAnsi="Calibri" w:cs="Calibri"/>
                                    <w:color w:val="1F497D" w:themeColor="text2"/>
                                    <w:sz w:val="24"/>
                                    <w:szCs w:val="24"/>
                                  </w:rPr>
                                  <w:t> </w:t>
                                </w:r>
                                <w:r w:rsidRPr="00453819">
                                  <w:rPr>
                                    <w:rFonts w:ascii="Marianne" w:hAnsi="Marianne"/>
                                    <w:color w:val="1F497D" w:themeColor="text2"/>
                                    <w:sz w:val="24"/>
                                    <w:szCs w:val="24"/>
                                  </w:rPr>
                                  <w:t>?</w:t>
                                </w:r>
                              </w:p>
                              <w:p w14:paraId="58838B00" w14:textId="414E965C" w:rsidR="00BB44BB" w:rsidRPr="00453819" w:rsidRDefault="00BB44BB" w:rsidP="00560FEB">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Quelle construction des parcours</w:t>
                                </w:r>
                                <w:r w:rsidRPr="00453819">
                                  <w:rPr>
                                    <w:rFonts w:ascii="Calibri" w:hAnsi="Calibri" w:cs="Calibri"/>
                                    <w:color w:val="1F497D" w:themeColor="text2"/>
                                    <w:sz w:val="24"/>
                                    <w:szCs w:val="24"/>
                                  </w:rPr>
                                  <w:t> </w:t>
                                </w:r>
                                <w:r w:rsidRPr="00453819">
                                  <w:rPr>
                                    <w:rFonts w:ascii="Marianne" w:hAnsi="Marianne"/>
                                    <w:color w:val="1F497D" w:themeColor="text2"/>
                                    <w:sz w:val="24"/>
                                    <w:szCs w:val="24"/>
                                  </w:rPr>
                                  <w:t>?</w:t>
                                </w: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grpSp>
                        <wpg:cNvPr id="36" name="Groupe 36"/>
                        <wpg:cNvGrpSpPr/>
                        <wpg:grpSpPr>
                          <a:xfrm>
                            <a:off x="1581150" y="0"/>
                            <a:ext cx="7219950" cy="876269"/>
                            <a:chOff x="0" y="6350"/>
                            <a:chExt cx="6444893" cy="651518"/>
                          </a:xfrm>
                        </wpg:grpSpPr>
                        <wps:wsp>
                          <wps:cNvPr id="37" name="Rectangle à coins arrondis 37"/>
                          <wps:cNvSpPr/>
                          <wps:spPr>
                            <a:xfrm>
                              <a:off x="0" y="6350"/>
                              <a:ext cx="1427984" cy="651518"/>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C92F8" w14:textId="6732230E" w:rsidR="001740A1" w:rsidRPr="00453819" w:rsidRDefault="001740A1" w:rsidP="001740A1">
                                <w:pPr>
                                  <w:spacing w:after="0"/>
                                  <w:jc w:val="center"/>
                                  <w:rPr>
                                    <w:rFonts w:ascii="Marianne" w:hAnsi="Marianne"/>
                                    <w:sz w:val="24"/>
                                    <w:szCs w:val="24"/>
                                  </w:rPr>
                                </w:pPr>
                                <w:r w:rsidRPr="00453819">
                                  <w:rPr>
                                    <w:rFonts w:ascii="Marianne" w:hAnsi="Marianne"/>
                                    <w:sz w:val="24"/>
                                    <w:szCs w:val="24"/>
                                  </w:rPr>
                                  <w:t>Besoins identifiés dans le projet d’établissement</w:t>
                                </w:r>
                              </w:p>
                            </w:txbxContent>
                          </wps:txbx>
                          <wps:bodyPr rot="0" spcFirstLastPara="0" vertOverflow="overflow" horzOverflow="overflow" vert="horz" wrap="square" lIns="91440" tIns="45720" rIns="180000" bIns="45720" numCol="1" spcCol="0" rtlCol="0" fromWordArt="0" anchor="ctr" anchorCtr="0" forceAA="0" compatLnSpc="1">
                            <a:prstTxWarp prst="textNoShape">
                              <a:avLst/>
                            </a:prstTxWarp>
                            <a:noAutofit/>
                          </wps:bodyPr>
                        </wps:wsp>
                        <wps:wsp>
                          <wps:cNvPr id="38" name="Rectangle à coins arrondis 38"/>
                          <wps:cNvSpPr/>
                          <wps:spPr>
                            <a:xfrm>
                              <a:off x="1256087" y="6350"/>
                              <a:ext cx="5188806" cy="651518"/>
                            </a:xfrm>
                            <a:prstGeom prst="roundRect">
                              <a:avLst>
                                <a:gd name="adj" fmla="val 132"/>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F1F8B" w14:textId="3E7741C2" w:rsidR="001740A1" w:rsidRPr="00453819" w:rsidRDefault="001740A1" w:rsidP="001740A1">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Travail du parcours d’orientation</w:t>
                                </w:r>
                              </w:p>
                              <w:p w14:paraId="65F9DD1A" w14:textId="4899A2E3" w:rsidR="001740A1" w:rsidRPr="00453819" w:rsidRDefault="001740A1" w:rsidP="006E7B2E">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Ouverture culturelle</w:t>
                                </w:r>
                              </w:p>
                              <w:p w14:paraId="3DA424D5" w14:textId="6F96CAFF" w:rsidR="001740A1" w:rsidRPr="00453819" w:rsidRDefault="001740A1" w:rsidP="001E1B39">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w:t>
                                </w: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C3BAA4F" id="Groupe 42" o:spid="_x0000_s1054" style="position:absolute;margin-left:7.9pt;margin-top:20.1pt;width:693pt;height:220.3pt;z-index:251682816;mso-height-relative:margin" coordsize="88011,2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fcfAYAAJMsAAAOAAAAZHJzL2Uyb0RvYy54bWzsWtty2zYQfe9M/wHD90aEeJUmcsbjXKYz&#10;aeJJ0uYZJkGJHRJgQciS+zV97H/kx7q4kbo6sjOx04R+kEnivtg9e3aBp8/WdYWuqWhLzmYefuJ7&#10;iLKM5yWbz7zfP7z8JfVQKwnLScUZnXk3tPWenf3809NVM6VjvuBVTgWCTlg7XTUzbyFlMx2N2mxB&#10;a9I+4Q1lUFhwURMJr2I+ygVZQe91NRr7fjxacZE3gme0beHrc1Ponen+i4Jm8m1RtFSiaubB3KT+&#10;Ffr3Sv2Ozp6S6VyQZlFmdhrkHrOoSclg0K6r50QStBTlXld1mQne8kI+yXg94kVRZlSvAVaD/Z3V&#10;vBJ82ei1zKeredOJCUS7I6d7d5u9ub4UqMxnXjj2ECM17JEeliL4ANJZNfMpVHolmvfNpbAf5uZN&#10;LXhdiFr9h6WgtZbrTSdXupYog49p6mPsg/gzKBsnk2Tip0by2QK2Z69dtnhxsGUQB6EfqZYjN/BI&#10;za+bzqoBLWp7QbVfJqj3C9JQLf9WycAKKpg4QV1wxkDD6FKgXPBSInJNM1RUn/4F9UVQT4tLt71g&#10;VnjttAU5HpAcDvxUCwlkhMdxjGMtfzJ1UhxPfDyJjBDDMNyWA5k2opWvKK+Reph5rRSknC+knSMX&#10;WOsnuX7dSiNA10DNpWJoBVuTRkmkq0lSVi9YjuRNAwohRUnYvKJW8hWDDVCiNivRT/Kmoqajd7QA&#10;fYJdNwNqS6YXlUDXBGyQZBllEnc9QW3VrCirqmvo6ync2tDWV02ptvK7NO5a6JE5k13jumRcHBpd&#10;rt2UC1PfScCsW4ngiuc3eo+1aEALle08gDqGYFfGbjfUkTKkdwxB6Z2U0I/jVFmqUsIwCQBiVfte&#10;CSOwwMAqYRT50efU8Ap2u1PBoFdB1ec8txMn+Z/YQ0VdAfSClqAwwIkeF8xcK6w2+EFfvw99ha2+&#10;RV+1nSnDAcA9ApqAsGXzhwMY63gAOoPAam4QxKCbO4qrnJB1QVGI/bFTMOfAnHpZ/DymuAN2gsdz&#10;qP1/x85x6HTxHazKIOanf1DGS9YiIgRnedkiqNVjaMeCnPtzTGSHAgHLibBmAD14YsBTja6KB02U&#10;wmoX35GZPScO/I/lamo9cO7rX8urMn8JDlTBw47XlOuxblot6994blxw7MOfMQ74rPiX9syh+wzT&#10;6XrRwLs1gHL+ZMq4GtDM5UQ6YCbS9bxNB/TUFySn5nN0dC4Vc7q3yRhOoBoPzRiqjuQcZQxyfbXW&#10;1Bt3CmZIBBLcBCptk70sgc69Jq28JALcIyAYRFvyLfwUFQfOxu2ThxZc/H3ou6oPPBhKPbSCSAe4&#10;4V9LIqiHql8ZMOQJDhWHkPoljBJARiQ2S642S9iyvuBA5ADFYXb6UdWXlXssBK8/QlB2rkaFIsIy&#10;GHvmZVK4lwtpIjAI6zJ6fq6rQTjUEPmavW8yh+wKkT+sPxLRWEyWQIXfcMfKLTfoDcLUNep5vpS8&#10;KDXT7cmZJW2Wm9m4oQtxHL2HOW/FQYE2ljvGQThKMQYfpIjUJIoigyE9FCRjPJmocgUFcRimZhQy&#10;3YmIkgQb7VAlLiqC+mE6CUzjKFEGrey5w5HHCIo6r34bkgab3v1kJO1F4EIhHKSwakgtKOkdEMAA&#10;pD8okOqguDf4bwVIMXh9xU2/UyR9gCgXmJJF5VvxxaasdPTweXzB4whQJNEgvQG0DmUinELQEH8R&#10;yihvtBnnboa5QActbB8Ocrd41w5xOkTsIFg/ROyM7hn/0PUyEDstgXukgu5E7GIXOTwGsQMmp0Dn&#10;ALELNGX4PuGoJz+G2enk8B7JA/K0TfICs1N3SnZvkjwcR0mwm3TYYnmJH/uRdlB7LC/uWn7bJO+k&#10;cDnoohlI4XwehA1H7iXg0HfgeH0YPgTL0z5YTh4TU48HywPHO/1g04XwNs/rIm84VzCgfCvH6zj+&#10;SfCyyfH2QWageDYn0upDSbUf7YGjvCF3Z847+9O+Ho70SfZjhZwDxevO//coHgRu2xTPkvF7Uzyb&#10;NHcEZYvcQT5qHNt0/04Kr0edI+QujjDgkA0FzXFUT2LVXQGlXV//WgPEwSegb+d9T0Lfo+QuhGsg&#10;KdBJnf7cX/+QwPtBE3jdnZnHCJgHcqdv4X2dW1OQrT8BXjpvehK83IHcHQDZU0BmyN/BafAPezBr&#10;LokM5O4hD2Z76qNDE33zVedq7S1ddbV2813X6u8Sn/0HAAD//wMAUEsDBBQABgAIAAAAIQAXVD6q&#10;3wAAAAoBAAAPAAAAZHJzL2Rvd25yZXYueG1sTI/BasMwEETvhf6D2EJvjeQ0Kca1HEJoewqFJoXS&#10;m2JtbBNrZSzFdv6+m1NznJll9k2+mlwrBuxD40lDMlMgkEpvG6o0fO/fn1IQIRqypvWEGi4YYFXc&#10;3+Ums36kLxx2sRJcQiEzGuoYu0zKUNboTJj5Domzo++diSz7StrejFzuWjlX6kU60xB/qE2HmxrL&#10;0+7sNHyMZlw/J2/D9nTcXH73y8+fbYJaPz5M61cQEaf4fwxXfEaHgpkO/kw2iJb1ksmjhoWag7jm&#10;C5Wwc2AnVSnIIpe3E4o/AAAA//8DAFBLAQItABQABgAIAAAAIQC2gziS/gAAAOEBAAATAAAAAAAA&#10;AAAAAAAAAAAAAABbQ29udGVudF9UeXBlc10ueG1sUEsBAi0AFAAGAAgAAAAhADj9If/WAAAAlAEA&#10;AAsAAAAAAAAAAAAAAAAALwEAAF9yZWxzLy5yZWxzUEsBAi0AFAAGAAgAAAAhANEOV9x8BgAAkywA&#10;AA4AAAAAAAAAAAAAAAAALgIAAGRycy9lMm9Eb2MueG1sUEsBAi0AFAAGAAgAAAAhABdUPqrfAAAA&#10;CgEAAA8AAAAAAAAAAAAAAAAA1ggAAGRycy9kb3ducmV2LnhtbFBLBQYAAAAABAAEAPMAAADiCQAA&#10;AAA=&#10;">
                <v:shape id="Connecteur droit avec flèche 39" o:spid="_x0000_s1055" type="#_x0000_t32" style="position:absolute;left:13081;top:12661;width:2901;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FExAAAANsAAAAPAAAAZHJzL2Rvd25yZXYueG1sRI9Pi8Iw&#10;FMTvC36H8ARva+qfFa1GEVFQ9rCsevD4aJ5tsXkpTVqrn94IC3scZuY3zGLVmkI0VLncsoJBPwJB&#10;nFidc6rgfNp9TkE4j6yxsEwKHuRgtex8LDDW9s6/1Bx9KgKEXYwKMu/LWEqXZGTQ9W1JHLyrrQz6&#10;IKtU6grvAW4KOYyiiTSYc1jIsKRNRsntWBsF48OwOT2l/TnUl+9t/SW3zVrflOp12/UchKfW/4f/&#10;2nutYDSD95fwA+TyBQAA//8DAFBLAQItABQABgAIAAAAIQDb4fbL7gAAAIUBAAATAAAAAAAAAAAA&#10;AAAAAAAAAABbQ29udGVudF9UeXBlc10ueG1sUEsBAi0AFAAGAAgAAAAhAFr0LFu/AAAAFQEAAAsA&#10;AAAAAAAAAAAAAAAAHwEAAF9yZWxzLy5yZWxzUEsBAi0AFAAGAAgAAAAhAKDs8UTEAAAA2wAAAA8A&#10;AAAAAAAAAAAAAAAABwIAAGRycy9kb3ducmV2LnhtbFBLBQYAAAAAAwADALcAAAD4AgAAAAA=&#10;" strokecolor="#4579b8 [3044]" strokeweight="2.25pt">
                  <v:stroke endarrow="block"/>
                </v:shape>
                <v:shape id="Connecteur en angle 40" o:spid="_x0000_s1056" type="#_x0000_t34" style="position:absolute;left:10668;top:14732;width:5340;height:55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0wQAAANsAAAAPAAAAZHJzL2Rvd25yZXYueG1sRE/LagIx&#10;FN0X/Idwhe5qRinWGY0ytrQIrnwguLtMrpPByc00SXX6981C6PJw3otVb1txIx8axwrGowwEceV0&#10;w7WC4+HzZQYiRGSNrWNS8EsBVsvB0wIL7e68o9s+1iKFcChQgYmxK6QMlSGLYeQ64sRdnLcYE/S1&#10;1B7vKdy2cpJlU2mx4dRgsKN3Q9V1/2MVnPPpx/dke/KYm/LNrb+w3Oao1POwL+cgIvXxX/xwb7SC&#10;17Q+fUk/QC7/AAAA//8DAFBLAQItABQABgAIAAAAIQDb4fbL7gAAAIUBAAATAAAAAAAAAAAAAAAA&#10;AAAAAABbQ29udGVudF9UeXBlc10ueG1sUEsBAi0AFAAGAAgAAAAhAFr0LFu/AAAAFQEAAAsAAAAA&#10;AAAAAAAAAAAAHwEAAF9yZWxzLy5yZWxzUEsBAi0AFAAGAAgAAAAhAH+pabTBAAAA2wAAAA8AAAAA&#10;AAAAAAAAAAAABwIAAGRycy9kb3ducmV2LnhtbFBLBQYAAAAAAwADALcAAAD1AgAAAAA=&#10;" adj="9325" strokecolor="#4579b8 [3044]" strokeweight="2.25pt">
                  <v:stroke endarrow="block"/>
                </v:shape>
                <v:shape id="Connecteur en angle 41" o:spid="_x0000_s1057" type="#_x0000_t34" style="position:absolute;left:10033;top:3365;width:5880;height:541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2exQAAANsAAAAPAAAAZHJzL2Rvd25yZXYueG1sRI9Ba8JA&#10;FITvhf6H5Qm91U1CFYmuIoVAS72YJsXjI/tMgtm3aXarqb/eLRQ8DjPzDbPajKYTZxpca1lBPI1A&#10;EFdWt1wrKD6z5wUI55E1dpZJwS852KwfH1aYanvhPZ1zX4sAYZeigsb7PpXSVQ0ZdFPbEwfvaAeD&#10;PsihlnrAS4CbTiZRNJcGWw4LDfb02lB1yn+Mgrb8mB/K5Dorsq9dbhdZ/73nd6WeJuN2CcLT6O/h&#10;//abVvASw9+X8APk+gYAAP//AwBQSwECLQAUAAYACAAAACEA2+H2y+4AAACFAQAAEwAAAAAAAAAA&#10;AAAAAAAAAAAAW0NvbnRlbnRfVHlwZXNdLnhtbFBLAQItABQABgAIAAAAIQBa9CxbvwAAABUBAAAL&#10;AAAAAAAAAAAAAAAAAB8BAABfcmVscy8ucmVsc1BLAQItABQABgAIAAAAIQBUM12exQAAANsAAAAP&#10;AAAAAAAAAAAAAAAAAAcCAABkcnMvZG93bnJldi54bWxQSwUGAAAAAAMAAwC3AAAA+QIAAAAA&#10;" strokecolor="#4579b8 [3044]" strokeweight="2.25pt">
                  <v:stroke endarrow="block"/>
                </v:shape>
                <v:roundrect id="Rectangle à coins arrondis 24" o:spid="_x0000_s1058" style="position:absolute;top:7975;width:13208;height:9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4sxAAAANsAAAAPAAAAZHJzL2Rvd25yZXYueG1sRI9Ba8JA&#10;FITvBf/D8oReim4qpUh0lSAU9FSaqudH9rkbzL6N2TVJ++u7hUKPw8x8w6y3o2tET12oPSt4nmcg&#10;iCuvazYKjp9vsyWIEJE1Np5JwRcF2G4mD2vMtR/4g/oyGpEgHHJUYGNscylDZclhmPuWOHkX3zmM&#10;SXZG6g6HBHeNXGTZq3RYc1qw2NLOUnUt705BRbtlcTqfze27fx/soXgqe3NX6nE6FisQkcb4H/5r&#10;77WCxQv8fkk/QG5+AAAA//8DAFBLAQItABQABgAIAAAAIQDb4fbL7gAAAIUBAAATAAAAAAAAAAAA&#10;AAAAAAAAAABbQ29udGVudF9UeXBlc10ueG1sUEsBAi0AFAAGAAgAAAAhAFr0LFu/AAAAFQEAAAsA&#10;AAAAAAAAAAAAAAAAHwEAAF9yZWxzLy5yZWxzUEsBAi0AFAAGAAgAAAAhABdkjizEAAAA2wAAAA8A&#10;AAAAAAAAAAAAAAAABwIAAGRycy9kb3ducmV2LnhtbFBLBQYAAAAAAwADALcAAAD4AgAAAAA=&#10;" fillcolor="#548dd4 [1951]" stroked="f" strokeweight="2pt">
                  <v:textbox>
                    <w:txbxContent>
                      <w:p w14:paraId="3A3490B3" w14:textId="239887D9" w:rsidR="00117833" w:rsidRPr="00453819" w:rsidRDefault="00117833" w:rsidP="00117833">
                        <w:pPr>
                          <w:spacing w:after="0"/>
                          <w:jc w:val="center"/>
                          <w:rPr>
                            <w:rFonts w:ascii="Marianne" w:hAnsi="Marianne"/>
                            <w:b/>
                            <w:sz w:val="24"/>
                            <w:szCs w:val="24"/>
                          </w:rPr>
                        </w:pPr>
                        <w:r w:rsidRPr="00453819">
                          <w:rPr>
                            <w:rFonts w:ascii="Marianne" w:hAnsi="Marianne"/>
                            <w:b/>
                            <w:sz w:val="24"/>
                            <w:szCs w:val="24"/>
                          </w:rPr>
                          <w:t>Les besoins des élèves</w:t>
                        </w:r>
                      </w:p>
                    </w:txbxContent>
                  </v:textbox>
                </v:roundrect>
                <v:group id="Groupe 30" o:spid="_x0000_s1059" style="position:absolute;left:15811;top:9555;width:72200;height:6448" coordorigin=",771" coordsize="64448,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ectangle à coins arrondis 31" o:spid="_x0000_s1060" style="position:absolute;top:771;width:13876;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ExgAAANsAAAAPAAAAZHJzL2Rvd25yZXYueG1sRI9Pa8JA&#10;FMTvQr/D8gpepG6i0D+pq2ik4kWhqaTXZ/Y1Cc2+Ddmtxm/vCgWPw8z8hpktetOIE3WutqwgHkcg&#10;iAuray4VHL4+nl5BOI+ssbFMCi7kYDF/GMww0fbMn3TKfCkChF2CCirv20RKV1Rk0I1tSxy8H9sZ&#10;9EF2pdQdngPcNHISRc/SYM1hocKW0oqK3+zPKFinh1H+ts6/Vy/5samP6X4Xb0ZKDR/75TsIT72/&#10;h//bW61gGsPtS/gBcn4FAAD//wMAUEsBAi0AFAAGAAgAAAAhANvh9svuAAAAhQEAABMAAAAAAAAA&#10;AAAAAAAAAAAAAFtDb250ZW50X1R5cGVzXS54bWxQSwECLQAUAAYACAAAACEAWvQsW78AAAAVAQAA&#10;CwAAAAAAAAAAAAAAAAAfAQAAX3JlbHMvLnJlbHNQSwECLQAUAAYACAAAACEAvhmPhMYAAADbAAAA&#10;DwAAAAAAAAAAAAAAAAAHAgAAZHJzL2Rvd25yZXYueG1sUEsFBgAAAAADAAMAtwAAAPoCAAAAAA==&#10;" fillcolor="#548dd4 [1951]" stroked="f" strokeweight="2pt">
                    <v:textbox inset=",,5mm">
                      <w:txbxContent>
                        <w:p w14:paraId="775CBB47" w14:textId="7236AF00" w:rsidR="00560FEB" w:rsidRPr="00453819" w:rsidRDefault="00560FEB" w:rsidP="00560FEB">
                          <w:pPr>
                            <w:spacing w:after="0"/>
                            <w:jc w:val="center"/>
                            <w:rPr>
                              <w:rFonts w:ascii="Marianne" w:hAnsi="Marianne"/>
                              <w:sz w:val="24"/>
                              <w:szCs w:val="24"/>
                            </w:rPr>
                          </w:pPr>
                          <w:r w:rsidRPr="00453819">
                            <w:rPr>
                              <w:rFonts w:ascii="Marianne" w:hAnsi="Marianne"/>
                              <w:sz w:val="24"/>
                              <w:szCs w:val="24"/>
                            </w:rPr>
                            <w:t>Compétences</w:t>
                          </w:r>
                        </w:p>
                      </w:txbxContent>
                    </v:textbox>
                  </v:roundrect>
                  <v:roundrect id="Rectangle à coins arrondis 32" o:spid="_x0000_s1061" style="position:absolute;left:12560;top:771;width:51888;height:5760;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ojxwAAANsAAAAPAAAAZHJzL2Rvd25yZXYueG1sRI9Ba8JA&#10;FITvQv/D8oReRDfG1kp0FRELUuxB24LeHtlnkpp9m2ZXjf76bqHgcZiZb5jJrDGlOFPtCssK+r0I&#10;BHFqdcGZgs+P1+4IhPPIGkvLpOBKDmbTh9YEE20vvKHz1mciQNglqCD3vkqkdGlOBl3PVsTBO9ja&#10;oA+yzqSu8RLgppRxFA2lwYLDQo4VLXJKj9uTUfDUPL/tl4d93PnSu/VV/9xWL+/fSj22m/kYhKfG&#10;38P/7ZVWMIjh70v4AXL6CwAA//8DAFBLAQItABQABgAIAAAAIQDb4fbL7gAAAIUBAAATAAAAAAAA&#10;AAAAAAAAAAAAAABbQ29udGVudF9UeXBlc10ueG1sUEsBAi0AFAAGAAgAAAAhAFr0LFu/AAAAFQEA&#10;AAsAAAAAAAAAAAAAAAAAHwEAAF9yZWxzLy5yZWxzUEsBAi0AFAAGAAgAAAAhAJ+PSiPHAAAA2wAA&#10;AA8AAAAAAAAAAAAAAAAABwIAAGRycy9kb3ducmV2LnhtbFBLBQYAAAAAAwADALcAAAD7AgAAAAA=&#10;" fillcolor="#c6d9f1 [671]" stroked="f" strokeweight="2pt">
                    <v:textbox inset="2mm,,1mm">
                      <w:txbxContent>
                        <w:p w14:paraId="4C1D842E" w14:textId="2D458985" w:rsidR="00252AC1" w:rsidRPr="00453819" w:rsidRDefault="008775C8" w:rsidP="00560FEB">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Identification des c</w:t>
                          </w:r>
                          <w:r w:rsidR="00C33A1B" w:rsidRPr="00453819">
                            <w:rPr>
                              <w:rFonts w:ascii="Marianne" w:hAnsi="Marianne"/>
                              <w:color w:val="1F497D" w:themeColor="text2"/>
                              <w:sz w:val="24"/>
                              <w:szCs w:val="24"/>
                            </w:rPr>
                            <w:t>ompétences transversales, disciplinaires</w:t>
                          </w:r>
                          <w:r w:rsidRPr="00453819">
                            <w:rPr>
                              <w:rFonts w:ascii="Marianne" w:hAnsi="Marianne"/>
                              <w:color w:val="1F497D" w:themeColor="text2"/>
                              <w:sz w:val="24"/>
                              <w:szCs w:val="24"/>
                            </w:rPr>
                            <w:t xml:space="preserve"> à développer </w:t>
                          </w:r>
                        </w:p>
                        <w:p w14:paraId="26664325" w14:textId="3DEC3B55" w:rsidR="00560FEB" w:rsidRPr="00453819" w:rsidRDefault="00560FEB" w:rsidP="00560FEB">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Quelles évaluations (nationales, disciplinaires, …) et quand</w:t>
                          </w:r>
                          <w:r w:rsidR="00252AC1" w:rsidRPr="00453819">
                            <w:rPr>
                              <w:rFonts w:ascii="Marianne" w:hAnsi="Marianne"/>
                              <w:color w:val="1F497D" w:themeColor="text2"/>
                              <w:sz w:val="24"/>
                              <w:szCs w:val="24"/>
                            </w:rPr>
                            <w:t xml:space="preserve"> (arrivée établissement, en cours d’année, en fin d’</w:t>
                          </w:r>
                          <w:r w:rsidR="00902F74" w:rsidRPr="00453819">
                            <w:rPr>
                              <w:rFonts w:ascii="Marianne" w:hAnsi="Marianne"/>
                              <w:color w:val="1F497D" w:themeColor="text2"/>
                              <w:sz w:val="24"/>
                              <w:szCs w:val="24"/>
                            </w:rPr>
                            <w:t>année)</w:t>
                          </w:r>
                          <w:r w:rsidRPr="00453819">
                            <w:rPr>
                              <w:rFonts w:ascii="Calibri" w:hAnsi="Calibri" w:cs="Calibri"/>
                              <w:color w:val="1F497D" w:themeColor="text2"/>
                              <w:sz w:val="24"/>
                              <w:szCs w:val="24"/>
                            </w:rPr>
                            <w:t> </w:t>
                          </w:r>
                          <w:r w:rsidRPr="00453819">
                            <w:rPr>
                              <w:rFonts w:ascii="Marianne" w:hAnsi="Marianne"/>
                              <w:color w:val="1F497D" w:themeColor="text2"/>
                              <w:sz w:val="24"/>
                              <w:szCs w:val="24"/>
                            </w:rPr>
                            <w:t xml:space="preserve">? </w:t>
                          </w:r>
                        </w:p>
                        <w:p w14:paraId="3A47FBB7" w14:textId="77777777" w:rsidR="00560FEB" w:rsidRPr="00453819" w:rsidRDefault="00560FEB" w:rsidP="00560FEB">
                          <w:pPr>
                            <w:pStyle w:val="Paragraphedeliste"/>
                            <w:numPr>
                              <w:ilvl w:val="0"/>
                              <w:numId w:val="2"/>
                            </w:numPr>
                            <w:spacing w:after="0"/>
                            <w:ind w:left="426"/>
                            <w:rPr>
                              <w:rFonts w:ascii="Marianne" w:hAnsi="Marianne"/>
                              <w:color w:val="1F497D" w:themeColor="text2"/>
                              <w:sz w:val="24"/>
                              <w:szCs w:val="24"/>
                            </w:rPr>
                          </w:pPr>
                        </w:p>
                      </w:txbxContent>
                    </v:textbox>
                  </v:roundrect>
                </v:group>
                <v:group id="Groupe 33" o:spid="_x0000_s1062" style="position:absolute;left:15811;top:16573;width:72200;height:7061" coordorigin=",63" coordsize="64448,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Rectangle à coins arrondis 34" o:spid="_x0000_s1063" style="position:absolute;top:63;width:13876;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wcxgAAANsAAAAPAAAAZHJzL2Rvd25yZXYueG1sRI9Ba8JA&#10;FITvBf/D8gQvUjdWsW10lTZi8WKhqaTXZ/aZhGbfhuyq8d+7BaHHYWa+YRarztTiTK2rLCsYjyIQ&#10;xLnVFRcK9t+bxxcQziNrrC2Tgis5WC17DwuMtb3wF51TX4gAYRejgtL7JpbS5SUZdCPbEAfvaFuD&#10;Psi2kLrFS4CbWj5F0UwarDgslNhQUlL+m56MgnWyH2av6+zn/Tk71NUh+dyNP4ZKDfrd2xyEp87/&#10;h+/trVYwmcLfl/AD5PIGAAD//wMAUEsBAi0AFAAGAAgAAAAhANvh9svuAAAAhQEAABMAAAAAAAAA&#10;AAAAAAAAAAAAAFtDb250ZW50X1R5cGVzXS54bWxQSwECLQAUAAYACAAAACEAWvQsW78AAAAVAQAA&#10;CwAAAAAAAAAAAAAAAAAfAQAAX3JlbHMvLnJlbHNQSwECLQAUAAYACAAAACEArm4sHMYAAADbAAAA&#10;DwAAAAAAAAAAAAAAAAAHAgAAZHJzL2Rvd25yZXYueG1sUEsFBgAAAAADAAMAtwAAAPoCAAAAAA==&#10;" fillcolor="#548dd4 [1951]" stroked="f" strokeweight="2pt">
                    <v:textbox inset=",,5mm">
                      <w:txbxContent>
                        <w:p w14:paraId="4FE61BD6" w14:textId="18C60973" w:rsidR="00560FEB" w:rsidRPr="00453819" w:rsidRDefault="000A1418" w:rsidP="00560FEB">
                          <w:pPr>
                            <w:spacing w:after="0"/>
                            <w:jc w:val="center"/>
                            <w:rPr>
                              <w:rFonts w:ascii="Marianne" w:hAnsi="Marianne"/>
                              <w:sz w:val="24"/>
                              <w:szCs w:val="24"/>
                            </w:rPr>
                          </w:pPr>
                          <w:r w:rsidRPr="00453819">
                            <w:rPr>
                              <w:rFonts w:ascii="Marianne" w:hAnsi="Marianne"/>
                              <w:sz w:val="24"/>
                              <w:szCs w:val="24"/>
                            </w:rPr>
                            <w:t>Cohérence des apprentissages</w:t>
                          </w:r>
                        </w:p>
                      </w:txbxContent>
                    </v:textbox>
                  </v:roundrect>
                  <v:roundrect id="Rectangle à coins arrondis 35" o:spid="_x0000_s1064" style="position:absolute;left:12560;top:63;width:51888;height:5760;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JXyAAAANsAAAAPAAAAZHJzL2Rvd25yZXYueG1sRI9ba8JA&#10;FITfC/6H5Qi+FN3UeiO6ShEFkfrgpVDfDtljkjZ7Ns1uNfbXdwXBx2FmvmEms9oU4kyVyy0reOlE&#10;IIgTq3NOFRz2y/YIhPPIGgvLpOBKDmbTxtMEY20vvKXzzqciQNjFqCDzvoyldElGBl3HlsTBO9nK&#10;oA+ySqWu8BLgppDdKBpIgzmHhQxLmmeUfO9+jYJe3V8fF6dj9/lDf75f9c/farj5UqrVrN/GIDzV&#10;/hG+t1dawWsfbl/CD5DTfwAAAP//AwBQSwECLQAUAAYACAAAACEA2+H2y+4AAACFAQAAEwAAAAAA&#10;AAAAAAAAAAAAAAAAW0NvbnRlbnRfVHlwZXNdLnhtbFBLAQItABQABgAIAAAAIQBa9CxbvwAAABUB&#10;AAALAAAAAAAAAAAAAAAAAB8BAABfcmVscy8ucmVsc1BLAQItABQABgAIAAAAIQAQZtJXyAAAANsA&#10;AAAPAAAAAAAAAAAAAAAAAAcCAABkcnMvZG93bnJldi54bWxQSwUGAAAAAAMAAwC3AAAA/AIAAAAA&#10;" fillcolor="#c6d9f1 [671]" stroked="f" strokeweight="2pt">
                    <v:textbox inset="2mm,,1mm">
                      <w:txbxContent>
                        <w:p w14:paraId="67AE9AC6" w14:textId="233C39D6" w:rsidR="00560FEB" w:rsidRPr="00453819" w:rsidRDefault="00560FEB" w:rsidP="00560FEB">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Quelles sources de discontinuité</w:t>
                          </w:r>
                          <w:r w:rsidRPr="00453819">
                            <w:rPr>
                              <w:rFonts w:ascii="Calibri" w:hAnsi="Calibri" w:cs="Calibri"/>
                              <w:color w:val="1F497D" w:themeColor="text2"/>
                              <w:sz w:val="24"/>
                              <w:szCs w:val="24"/>
                            </w:rPr>
                            <w:t> </w:t>
                          </w:r>
                          <w:r w:rsidRPr="00453819">
                            <w:rPr>
                              <w:rFonts w:ascii="Marianne" w:hAnsi="Marianne"/>
                              <w:color w:val="1F497D" w:themeColor="text2"/>
                              <w:sz w:val="24"/>
                              <w:szCs w:val="24"/>
                            </w:rPr>
                            <w:t>?</w:t>
                          </w:r>
                        </w:p>
                        <w:p w14:paraId="58838B00" w14:textId="414E965C" w:rsidR="00BB44BB" w:rsidRPr="00453819" w:rsidRDefault="00BB44BB" w:rsidP="00560FEB">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Quelle construction des parcours</w:t>
                          </w:r>
                          <w:r w:rsidRPr="00453819">
                            <w:rPr>
                              <w:rFonts w:ascii="Calibri" w:hAnsi="Calibri" w:cs="Calibri"/>
                              <w:color w:val="1F497D" w:themeColor="text2"/>
                              <w:sz w:val="24"/>
                              <w:szCs w:val="24"/>
                            </w:rPr>
                            <w:t> </w:t>
                          </w:r>
                          <w:r w:rsidRPr="00453819">
                            <w:rPr>
                              <w:rFonts w:ascii="Marianne" w:hAnsi="Marianne"/>
                              <w:color w:val="1F497D" w:themeColor="text2"/>
                              <w:sz w:val="24"/>
                              <w:szCs w:val="24"/>
                            </w:rPr>
                            <w:t>?</w:t>
                          </w:r>
                        </w:p>
                      </w:txbxContent>
                    </v:textbox>
                  </v:roundrect>
                </v:group>
                <v:group id="Groupe 36" o:spid="_x0000_s1065" style="position:absolute;left:15811;width:72200;height:8762" coordorigin=",63" coordsize="64448,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Rectangle à coins arrondis 37" o:spid="_x0000_s1066" style="position:absolute;top:63;width:14279;height:6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JrxgAAANsAAAAPAAAAZHJzL2Rvd25yZXYueG1sRI9Ba8JA&#10;FITvhf6H5RW8SLPRQrXRVWqkpRcFraTXl+wzCc2+DdlV03/vCgWPw8x8w8yXvWnEmTpXW1YwimIQ&#10;xIXVNZcKDt8fz1MQziNrbCyTgj9ysFw8Pswx0fbCOzrvfSkChF2CCirv20RKV1Rk0EW2JQ7e0XYG&#10;fZBdKXWHlwA3jRzH8as0WHNYqLCltKLid38yCtbpYZi9rbOf1STLmzpPt5vR51CpwVP/PgPhqff3&#10;8H/7Syt4mcDtS/gBcnEFAAD//wMAUEsBAi0AFAAGAAgAAAAhANvh9svuAAAAhQEAABMAAAAAAAAA&#10;AAAAAAAAAAAAAFtDb250ZW50X1R5cGVzXS54bWxQSwECLQAUAAYACAAAACEAWvQsW78AAAAVAQAA&#10;CwAAAAAAAAAAAAAAAAAfAQAAX3JlbHMvLnJlbHNQSwECLQAUAAYACAAAACEAXryya8YAAADbAAAA&#10;DwAAAAAAAAAAAAAAAAAHAgAAZHJzL2Rvd25yZXYueG1sUEsFBgAAAAADAAMAtwAAAPoCAAAAAA==&#10;" fillcolor="#548dd4 [1951]" stroked="f" strokeweight="2pt">
                    <v:textbox inset=",,5mm">
                      <w:txbxContent>
                        <w:p w14:paraId="53EC92F8" w14:textId="6732230E" w:rsidR="001740A1" w:rsidRPr="00453819" w:rsidRDefault="001740A1" w:rsidP="001740A1">
                          <w:pPr>
                            <w:spacing w:after="0"/>
                            <w:jc w:val="center"/>
                            <w:rPr>
                              <w:rFonts w:ascii="Marianne" w:hAnsi="Marianne"/>
                              <w:sz w:val="24"/>
                              <w:szCs w:val="24"/>
                            </w:rPr>
                          </w:pPr>
                          <w:r w:rsidRPr="00453819">
                            <w:rPr>
                              <w:rFonts w:ascii="Marianne" w:hAnsi="Marianne"/>
                              <w:sz w:val="24"/>
                              <w:szCs w:val="24"/>
                            </w:rPr>
                            <w:t>Besoins identifiés dans le projet d’établissement</w:t>
                          </w:r>
                        </w:p>
                      </w:txbxContent>
                    </v:textbox>
                  </v:roundrect>
                  <v:roundrect id="Rectangle à coins arrondis 38" o:spid="_x0000_s1067" style="position:absolute;left:12560;top:63;width:51888;height:6515;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JxAAAANsAAAAPAAAAZHJzL2Rvd25yZXYueG1sRE/LasJA&#10;FN0X/IfhCm6KTrS+iI4i0oJIu/AFurtkrkk0cydmphr79Z1FocvDeU/ntSnEnSqXW1bQ7UQgiBOr&#10;c04V7Hcf7TEI55E1FpZJwZMczGeNlynG2j54Q/etT0UIYRejgsz7MpbSJRkZdB1bEgfubCuDPsAq&#10;lbrCRwg3hexF0VAazDk0ZFjSMqPkuv02Cvr1YH16P596rwd9/Hzq289q9HVRqtWsFxMQnmr/L/5z&#10;r7SCtzA2fAk/QM5+AQAA//8DAFBLAQItABQABgAIAAAAIQDb4fbL7gAAAIUBAAATAAAAAAAAAAAA&#10;AAAAAAAAAABbQ29udGVudF9UeXBlc10ueG1sUEsBAi0AFAAGAAgAAAAhAFr0LFu/AAAAFQEAAAsA&#10;AAAAAAAAAAAAAAAAHwEAAF9yZWxzLy5yZWxzUEsBAi0AFAAGAAgAAAAhAP5nfcnEAAAA2wAAAA8A&#10;AAAAAAAAAAAAAAAABwIAAGRycy9kb3ducmV2LnhtbFBLBQYAAAAAAwADALcAAAD4AgAAAAA=&#10;" fillcolor="#c6d9f1 [671]" stroked="f" strokeweight="2pt">
                    <v:textbox inset="2mm,,1mm">
                      <w:txbxContent>
                        <w:p w14:paraId="35CF1F8B" w14:textId="3E7741C2" w:rsidR="001740A1" w:rsidRPr="00453819" w:rsidRDefault="001740A1" w:rsidP="001740A1">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Travail du parcours d’orientation</w:t>
                          </w:r>
                        </w:p>
                        <w:p w14:paraId="65F9DD1A" w14:textId="4899A2E3" w:rsidR="001740A1" w:rsidRPr="00453819" w:rsidRDefault="001740A1" w:rsidP="006E7B2E">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Ouverture culturelle</w:t>
                          </w:r>
                        </w:p>
                        <w:p w14:paraId="3DA424D5" w14:textId="6F96CAFF" w:rsidR="001740A1" w:rsidRPr="00453819" w:rsidRDefault="001740A1" w:rsidP="001E1B39">
                          <w:pPr>
                            <w:pStyle w:val="Paragraphedeliste"/>
                            <w:numPr>
                              <w:ilvl w:val="0"/>
                              <w:numId w:val="2"/>
                            </w:numPr>
                            <w:spacing w:after="0"/>
                            <w:ind w:left="426"/>
                            <w:rPr>
                              <w:rFonts w:ascii="Marianne" w:hAnsi="Marianne"/>
                              <w:color w:val="1F497D" w:themeColor="text2"/>
                              <w:sz w:val="24"/>
                              <w:szCs w:val="24"/>
                            </w:rPr>
                          </w:pPr>
                          <w:r w:rsidRPr="00453819">
                            <w:rPr>
                              <w:rFonts w:ascii="Marianne" w:hAnsi="Marianne"/>
                              <w:color w:val="1F497D" w:themeColor="text2"/>
                              <w:sz w:val="24"/>
                              <w:szCs w:val="24"/>
                            </w:rPr>
                            <w:t>…</w:t>
                          </w:r>
                        </w:p>
                      </w:txbxContent>
                    </v:textbox>
                  </v:roundrect>
                </v:group>
              </v:group>
            </w:pict>
          </mc:Fallback>
        </mc:AlternateContent>
      </w:r>
    </w:p>
    <w:p w14:paraId="006DD754" w14:textId="698FA7EE" w:rsidR="002F7F48" w:rsidRPr="00E46B89" w:rsidRDefault="002F7F48">
      <w:pPr>
        <w:rPr>
          <w:rFonts w:ascii="Marianne" w:hAnsi="Marianne"/>
        </w:rPr>
      </w:pPr>
    </w:p>
    <w:p w14:paraId="4EBA4784" w14:textId="2D832557" w:rsidR="00A02B7F" w:rsidRPr="00E46B89" w:rsidRDefault="00A02B7F">
      <w:pPr>
        <w:rPr>
          <w:rFonts w:ascii="Marianne" w:hAnsi="Marianne" w:cs="Open Sans"/>
          <w:sz w:val="12"/>
          <w:szCs w:val="12"/>
        </w:rPr>
      </w:pPr>
    </w:p>
    <w:p w14:paraId="0249CAB9" w14:textId="35CC5090" w:rsidR="0048255B" w:rsidRPr="00E46B89" w:rsidRDefault="0048255B" w:rsidP="00A02B7F">
      <w:pPr>
        <w:pStyle w:val="Titre1"/>
        <w:jc w:val="center"/>
        <w:rPr>
          <w:rFonts w:ascii="Marianne" w:hAnsi="Marianne"/>
        </w:rPr>
      </w:pPr>
    </w:p>
    <w:p w14:paraId="7D5CC186" w14:textId="7C83A63A" w:rsidR="00C33A1B" w:rsidRDefault="00C33A1B">
      <w:pPr>
        <w:rPr>
          <w:rFonts w:ascii="Marianne" w:hAnsi="Marianne"/>
          <w:b/>
          <w:color w:val="1F497D" w:themeColor="text2"/>
          <w:sz w:val="28"/>
        </w:rPr>
      </w:pPr>
    </w:p>
    <w:p w14:paraId="3D0CAE2E" w14:textId="50A493F4" w:rsidR="00C33A1B" w:rsidRDefault="00C33A1B">
      <w:pPr>
        <w:rPr>
          <w:rFonts w:ascii="Marianne" w:hAnsi="Marianne"/>
          <w:b/>
          <w:color w:val="1F497D" w:themeColor="text2"/>
          <w:sz w:val="28"/>
        </w:rPr>
      </w:pPr>
    </w:p>
    <w:p w14:paraId="25EABEBB" w14:textId="031F449A" w:rsidR="001740A1" w:rsidRDefault="001740A1">
      <w:pPr>
        <w:rPr>
          <w:rFonts w:ascii="Marianne" w:hAnsi="Marianne"/>
          <w:b/>
          <w:color w:val="1F497D" w:themeColor="text2"/>
          <w:sz w:val="28"/>
        </w:rPr>
      </w:pPr>
    </w:p>
    <w:p w14:paraId="28AE2A38" w14:textId="20C88228" w:rsidR="001740A1" w:rsidRDefault="001740A1">
      <w:pPr>
        <w:rPr>
          <w:rFonts w:ascii="Marianne" w:hAnsi="Marianne"/>
          <w:b/>
          <w:color w:val="1F497D" w:themeColor="text2"/>
          <w:sz w:val="28"/>
        </w:rPr>
      </w:pPr>
    </w:p>
    <w:p w14:paraId="5A13AB7F" w14:textId="77777777" w:rsidR="004019C4" w:rsidRPr="00E46B89" w:rsidRDefault="004019C4" w:rsidP="004019C4">
      <w:pPr>
        <w:rPr>
          <w:rFonts w:ascii="Marianne" w:hAnsi="Marianne"/>
        </w:rPr>
      </w:pPr>
    </w:p>
    <w:p w14:paraId="47360BC7" w14:textId="77777777" w:rsidR="00A940B1" w:rsidRDefault="00A940B1">
      <w:pPr>
        <w:rPr>
          <w:rFonts w:ascii="Marianne" w:hAnsi="Marianne"/>
          <w:b/>
          <w:color w:val="1F497D" w:themeColor="text2"/>
          <w:sz w:val="28"/>
        </w:rPr>
      </w:pPr>
    </w:p>
    <w:p w14:paraId="15CDED1C" w14:textId="77777777" w:rsidR="00FB7D34" w:rsidRDefault="00FB7D34" w:rsidP="006C6E4A">
      <w:pPr>
        <w:pBdr>
          <w:bottom w:val="single" w:sz="12" w:space="1" w:color="5F497A" w:themeColor="accent4" w:themeShade="BF"/>
        </w:pBdr>
        <w:tabs>
          <w:tab w:val="left" w:pos="4253"/>
        </w:tabs>
        <w:rPr>
          <w:rFonts w:ascii="Marianne" w:hAnsi="Marianne"/>
          <w:b/>
          <w:color w:val="5F497A" w:themeColor="accent4" w:themeShade="BF"/>
          <w:sz w:val="28"/>
        </w:rPr>
      </w:pPr>
    </w:p>
    <w:p w14:paraId="6F89AE76" w14:textId="77777777" w:rsidR="00FB7D34" w:rsidRDefault="00FB7D34" w:rsidP="006C6E4A">
      <w:pPr>
        <w:pBdr>
          <w:bottom w:val="single" w:sz="12" w:space="1" w:color="5F497A" w:themeColor="accent4" w:themeShade="BF"/>
        </w:pBdr>
        <w:tabs>
          <w:tab w:val="left" w:pos="4253"/>
        </w:tabs>
        <w:rPr>
          <w:rFonts w:ascii="Marianne" w:hAnsi="Marianne"/>
          <w:b/>
          <w:color w:val="5F497A" w:themeColor="accent4" w:themeShade="BF"/>
          <w:sz w:val="28"/>
        </w:rPr>
      </w:pPr>
    </w:p>
    <w:p w14:paraId="0AE77615" w14:textId="77777777" w:rsidR="00FB7D34" w:rsidRDefault="00FB7D34" w:rsidP="006C6E4A">
      <w:pPr>
        <w:pBdr>
          <w:bottom w:val="single" w:sz="12" w:space="1" w:color="5F497A" w:themeColor="accent4" w:themeShade="BF"/>
        </w:pBdr>
        <w:tabs>
          <w:tab w:val="left" w:pos="4253"/>
        </w:tabs>
        <w:rPr>
          <w:rFonts w:ascii="Marianne" w:hAnsi="Marianne"/>
          <w:b/>
          <w:color w:val="5F497A" w:themeColor="accent4" w:themeShade="BF"/>
          <w:sz w:val="28"/>
        </w:rPr>
      </w:pPr>
    </w:p>
    <w:p w14:paraId="48ED556F" w14:textId="77777777" w:rsidR="00FB7D34" w:rsidRDefault="00FB7D34" w:rsidP="006C6E4A">
      <w:pPr>
        <w:pBdr>
          <w:bottom w:val="single" w:sz="12" w:space="1" w:color="5F497A" w:themeColor="accent4" w:themeShade="BF"/>
        </w:pBdr>
        <w:tabs>
          <w:tab w:val="left" w:pos="4253"/>
        </w:tabs>
        <w:rPr>
          <w:rFonts w:ascii="Marianne" w:hAnsi="Marianne"/>
          <w:b/>
          <w:color w:val="5F497A" w:themeColor="accent4" w:themeShade="BF"/>
          <w:sz w:val="28"/>
        </w:rPr>
      </w:pPr>
    </w:p>
    <w:p w14:paraId="3997ADF3" w14:textId="77777777" w:rsidR="00FB7D34" w:rsidRDefault="00FB7D34" w:rsidP="006C6E4A">
      <w:pPr>
        <w:pBdr>
          <w:bottom w:val="single" w:sz="12" w:space="1" w:color="5F497A" w:themeColor="accent4" w:themeShade="BF"/>
        </w:pBdr>
        <w:tabs>
          <w:tab w:val="left" w:pos="4253"/>
        </w:tabs>
        <w:rPr>
          <w:rFonts w:ascii="Marianne" w:hAnsi="Marianne"/>
          <w:b/>
          <w:color w:val="5F497A" w:themeColor="accent4" w:themeShade="BF"/>
          <w:sz w:val="28"/>
        </w:rPr>
      </w:pPr>
    </w:p>
    <w:p w14:paraId="3D9A35FE" w14:textId="77777777" w:rsidR="00AD637B" w:rsidRDefault="00AD637B" w:rsidP="00FB7D34">
      <w:pPr>
        <w:pBdr>
          <w:bottom w:val="single" w:sz="12" w:space="1" w:color="1F497D" w:themeColor="text2"/>
        </w:pBdr>
        <w:tabs>
          <w:tab w:val="left" w:pos="4253"/>
        </w:tabs>
        <w:rPr>
          <w:rFonts w:ascii="Marianne" w:hAnsi="Marianne"/>
          <w:b/>
          <w:color w:val="1F497D" w:themeColor="text2"/>
          <w:sz w:val="28"/>
        </w:rPr>
        <w:sectPr w:rsidR="00AD637B" w:rsidSect="000109B6">
          <w:pgSz w:w="16840" w:h="11907" w:orient="landscape" w:code="9"/>
          <w:pgMar w:top="851" w:right="1418" w:bottom="1418" w:left="1418" w:header="709" w:footer="454" w:gutter="0"/>
          <w:cols w:space="708"/>
          <w:docGrid w:linePitch="360"/>
        </w:sectPr>
      </w:pPr>
    </w:p>
    <w:p w14:paraId="4AEC6D3E" w14:textId="7C387862" w:rsidR="00FB7D34" w:rsidRPr="008C464F" w:rsidRDefault="00FB7D34" w:rsidP="00FB7D34">
      <w:pPr>
        <w:pBdr>
          <w:bottom w:val="single" w:sz="12" w:space="1" w:color="1F497D" w:themeColor="text2"/>
        </w:pBdr>
        <w:tabs>
          <w:tab w:val="left" w:pos="4253"/>
        </w:tabs>
        <w:rPr>
          <w:rFonts w:ascii="Marianne" w:hAnsi="Marianne"/>
          <w:b/>
          <w:color w:val="1F497D" w:themeColor="text2"/>
          <w:sz w:val="28"/>
        </w:rPr>
      </w:pPr>
      <w:r w:rsidRPr="008C464F">
        <w:rPr>
          <w:rFonts w:ascii="Marianne" w:hAnsi="Marianne"/>
          <w:b/>
          <w:color w:val="1F497D" w:themeColor="text2"/>
          <w:sz w:val="28"/>
        </w:rPr>
        <w:lastRenderedPageBreak/>
        <w:t>DE L’ANALYSE DES DONNEES ETABLISSEMENT A LA DEFINITION DES BESOINS DES ELEVES DANS VOTRE ETABLISSEMENT</w:t>
      </w:r>
      <w:r>
        <w:rPr>
          <w:rFonts w:ascii="Calibri" w:hAnsi="Calibri" w:cs="Calibri"/>
          <w:b/>
          <w:color w:val="1F497D" w:themeColor="text2"/>
          <w:sz w:val="28"/>
        </w:rPr>
        <w:t> </w:t>
      </w:r>
      <w:r>
        <w:rPr>
          <w:rFonts w:ascii="Marianne" w:hAnsi="Marianne"/>
          <w:b/>
          <w:color w:val="1F497D" w:themeColor="text2"/>
          <w:sz w:val="28"/>
        </w:rPr>
        <w:t>: FICHE COMPLETABLE</w:t>
      </w:r>
      <w:r w:rsidR="00AD637B">
        <w:rPr>
          <w:rFonts w:ascii="Marianne" w:hAnsi="Marianne"/>
          <w:b/>
          <w:color w:val="1F497D" w:themeColor="text2"/>
          <w:sz w:val="28"/>
        </w:rPr>
        <w:t xml:space="preserve"> (format A3)</w:t>
      </w:r>
    </w:p>
    <w:p w14:paraId="1BE8DF99" w14:textId="0780455E" w:rsidR="00FB7D34" w:rsidRDefault="00FB7D34" w:rsidP="009D22DD">
      <w:pPr>
        <w:rPr>
          <w:color w:val="5F497A" w:themeColor="accent4" w:themeShade="BF"/>
          <w:sz w:val="28"/>
        </w:rPr>
      </w:pPr>
      <w:r>
        <w:rPr>
          <w:noProof/>
          <w:lang w:eastAsia="fr-FR"/>
        </w:rPr>
        <mc:AlternateContent>
          <mc:Choice Requires="wpg">
            <w:drawing>
              <wp:anchor distT="0" distB="0" distL="114300" distR="114300" simplePos="0" relativeHeight="251686912" behindDoc="0" locked="0" layoutInCell="1" allowOverlap="1" wp14:anchorId="120647FC" wp14:editId="54B8D3C5">
                <wp:simplePos x="0" y="0"/>
                <wp:positionH relativeFrom="margin">
                  <wp:posOffset>-2808</wp:posOffset>
                </wp:positionH>
                <wp:positionV relativeFrom="paragraph">
                  <wp:posOffset>376980</wp:posOffset>
                </wp:positionV>
                <wp:extent cx="13245464" cy="8170570"/>
                <wp:effectExtent l="0" t="0" r="0" b="1905"/>
                <wp:wrapNone/>
                <wp:docPr id="2025399759" name="Groupe 2025399759"/>
                <wp:cNvGraphicFramePr/>
                <a:graphic xmlns:a="http://schemas.openxmlformats.org/drawingml/2006/main">
                  <a:graphicData uri="http://schemas.microsoft.com/office/word/2010/wordprocessingGroup">
                    <wpg:wgp>
                      <wpg:cNvGrpSpPr/>
                      <wpg:grpSpPr>
                        <a:xfrm>
                          <a:off x="0" y="0"/>
                          <a:ext cx="13245464" cy="8170570"/>
                          <a:chOff x="1" y="0"/>
                          <a:chExt cx="9056858" cy="2524548"/>
                        </a:xfrm>
                      </wpg:grpSpPr>
                      <wps:wsp>
                        <wps:cNvPr id="304851672" name="Connecteur droit avec flèche 304851672"/>
                        <wps:cNvCnPr/>
                        <wps:spPr>
                          <a:xfrm>
                            <a:off x="902885" y="1324346"/>
                            <a:ext cx="198456" cy="444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541548524" name="Connecteur en angle 40"/>
                        <wps:cNvCnPr/>
                        <wps:spPr>
                          <a:xfrm rot="16200000" flipH="1">
                            <a:off x="533192" y="1708205"/>
                            <a:ext cx="717243" cy="246889"/>
                          </a:xfrm>
                          <a:prstGeom prst="bentConnector3">
                            <a:avLst>
                              <a:gd name="adj1" fmla="val 100230"/>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837260040" name="Connecteur en angle 41"/>
                        <wps:cNvCnPr/>
                        <wps:spPr>
                          <a:xfrm rot="5400000" flipH="1" flipV="1">
                            <a:off x="626106" y="488302"/>
                            <a:ext cx="467952" cy="310432"/>
                          </a:xfrm>
                          <a:prstGeom prst="bentConnector3">
                            <a:avLst>
                              <a:gd name="adj1" fmla="val 99294"/>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54226217" name="Rectangle à coins arrondis 24"/>
                        <wps:cNvSpPr/>
                        <wps:spPr>
                          <a:xfrm>
                            <a:off x="1" y="851153"/>
                            <a:ext cx="912047" cy="900332"/>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B79735" w14:textId="77777777" w:rsidR="00FB7D34" w:rsidRPr="00453819" w:rsidRDefault="00FB7D34" w:rsidP="00FB7D34">
                              <w:pPr>
                                <w:spacing w:after="0"/>
                                <w:jc w:val="center"/>
                                <w:rPr>
                                  <w:rFonts w:ascii="Marianne" w:hAnsi="Marianne"/>
                                  <w:b/>
                                  <w:sz w:val="24"/>
                                  <w:szCs w:val="24"/>
                                </w:rPr>
                              </w:pPr>
                              <w:r w:rsidRPr="00453819">
                                <w:rPr>
                                  <w:rFonts w:ascii="Marianne" w:hAnsi="Marianne"/>
                                  <w:b/>
                                  <w:sz w:val="24"/>
                                  <w:szCs w:val="24"/>
                                </w:rPr>
                                <w:t>Les besoins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7928301" name="Groupe 667928301"/>
                        <wpg:cNvGrpSpPr/>
                        <wpg:grpSpPr>
                          <a:xfrm>
                            <a:off x="1101289" y="955429"/>
                            <a:ext cx="7945834" cy="813521"/>
                            <a:chOff x="-428346" y="77029"/>
                            <a:chExt cx="7092853" cy="726684"/>
                          </a:xfrm>
                        </wpg:grpSpPr>
                        <wps:wsp>
                          <wps:cNvPr id="1260456945" name="Rectangle à coins arrondis 31"/>
                          <wps:cNvSpPr/>
                          <wps:spPr>
                            <a:xfrm>
                              <a:off x="-428346" y="77029"/>
                              <a:ext cx="957464" cy="726654"/>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764AA" w14:textId="77777777" w:rsidR="00FB7D34" w:rsidRPr="00453819" w:rsidRDefault="00FB7D34" w:rsidP="00FB7D34">
                                <w:pPr>
                                  <w:spacing w:after="0"/>
                                  <w:jc w:val="center"/>
                                  <w:rPr>
                                    <w:rFonts w:ascii="Marianne" w:hAnsi="Marianne"/>
                                    <w:sz w:val="24"/>
                                    <w:szCs w:val="24"/>
                                  </w:rPr>
                                </w:pPr>
                                <w:r w:rsidRPr="00453819">
                                  <w:rPr>
                                    <w:rFonts w:ascii="Marianne" w:hAnsi="Marianne"/>
                                    <w:sz w:val="24"/>
                                    <w:szCs w:val="24"/>
                                  </w:rPr>
                                  <w:t>Compétences</w:t>
                                </w:r>
                              </w:p>
                            </w:txbxContent>
                          </wps:txbx>
                          <wps:bodyPr rot="0" spcFirstLastPara="0" vertOverflow="overflow" horzOverflow="overflow" vert="horz" wrap="square" lIns="36000" tIns="45720" rIns="180000" bIns="45720" numCol="1" spcCol="0" rtlCol="0" fromWordArt="0" anchor="ctr" anchorCtr="0" forceAA="0" compatLnSpc="1">
                            <a:prstTxWarp prst="textNoShape">
                              <a:avLst/>
                            </a:prstTxWarp>
                            <a:noAutofit/>
                          </wps:bodyPr>
                        </wps:wsp>
                        <wps:wsp>
                          <wps:cNvPr id="1259016799" name="Rectangle à coins arrondis 32"/>
                          <wps:cNvSpPr/>
                          <wps:spPr>
                            <a:xfrm>
                              <a:off x="406292" y="77059"/>
                              <a:ext cx="6258215" cy="726654"/>
                            </a:xfrm>
                            <a:prstGeom prst="roundRect">
                              <a:avLst>
                                <a:gd name="adj" fmla="val 132"/>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298BF8" w14:textId="77777777"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grpSp>
                        <wpg:cNvPr id="1824526162" name="Groupe 1824526162"/>
                        <wpg:cNvGrpSpPr/>
                        <wpg:grpSpPr>
                          <a:xfrm>
                            <a:off x="1101184" y="1818396"/>
                            <a:ext cx="7955675" cy="706152"/>
                            <a:chOff x="-428448" y="137730"/>
                            <a:chExt cx="7101639" cy="576080"/>
                          </a:xfrm>
                        </wpg:grpSpPr>
                        <wps:wsp>
                          <wps:cNvPr id="921983440" name="Rectangle à coins arrondis 34"/>
                          <wps:cNvSpPr/>
                          <wps:spPr>
                            <a:xfrm>
                              <a:off x="-428448" y="137730"/>
                              <a:ext cx="911475" cy="576000"/>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1ABB4" w14:textId="77777777" w:rsidR="00FB7D34" w:rsidRPr="00453819" w:rsidRDefault="00FB7D34" w:rsidP="00FB7D34">
                                <w:pPr>
                                  <w:spacing w:after="0"/>
                                  <w:jc w:val="center"/>
                                  <w:rPr>
                                    <w:rFonts w:ascii="Marianne" w:hAnsi="Marianne"/>
                                    <w:sz w:val="24"/>
                                    <w:szCs w:val="24"/>
                                  </w:rPr>
                                </w:pPr>
                                <w:r w:rsidRPr="00453819">
                                  <w:rPr>
                                    <w:rFonts w:ascii="Marianne" w:hAnsi="Marianne"/>
                                    <w:sz w:val="24"/>
                                    <w:szCs w:val="24"/>
                                  </w:rPr>
                                  <w:t>Cohérence des apprentissages</w:t>
                                </w:r>
                              </w:p>
                            </w:txbxContent>
                          </wps:txbx>
                          <wps:bodyPr rot="0" spcFirstLastPara="0" vertOverflow="overflow" horzOverflow="overflow" vert="horz" wrap="square" lIns="36000" tIns="45720" rIns="180000" bIns="45720" numCol="1" spcCol="0" rtlCol="0" fromWordArt="0" anchor="ctr" anchorCtr="0" forceAA="0" compatLnSpc="1">
                            <a:prstTxWarp prst="textNoShape">
                              <a:avLst/>
                            </a:prstTxWarp>
                            <a:noAutofit/>
                          </wps:bodyPr>
                        </wps:wsp>
                        <wps:wsp>
                          <wps:cNvPr id="1698243263" name="Rectangle à coins arrondis 35"/>
                          <wps:cNvSpPr/>
                          <wps:spPr>
                            <a:xfrm>
                              <a:off x="406255" y="137810"/>
                              <a:ext cx="6266936" cy="576000"/>
                            </a:xfrm>
                            <a:prstGeom prst="roundRect">
                              <a:avLst>
                                <a:gd name="adj" fmla="val 132"/>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554B22" w14:textId="4AA442FD"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grpSp>
                        <wpg:cNvPr id="742973771" name="Groupe 742973771"/>
                        <wpg:cNvGrpSpPr/>
                        <wpg:grpSpPr>
                          <a:xfrm>
                            <a:off x="1015208" y="0"/>
                            <a:ext cx="8041651" cy="876269"/>
                            <a:chOff x="-505188" y="6350"/>
                            <a:chExt cx="7178387" cy="651518"/>
                          </a:xfrm>
                        </wpg:grpSpPr>
                        <wps:wsp>
                          <wps:cNvPr id="2064231150" name="Rectangle à coins arrondis 37"/>
                          <wps:cNvSpPr/>
                          <wps:spPr>
                            <a:xfrm>
                              <a:off x="-505188" y="6350"/>
                              <a:ext cx="988132" cy="651518"/>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CFC8F2" w14:textId="29F07555" w:rsidR="00FB7D34" w:rsidRPr="00453819" w:rsidRDefault="00FB7D34" w:rsidP="00FB7D34">
                                <w:pPr>
                                  <w:spacing w:after="0"/>
                                  <w:jc w:val="center"/>
                                  <w:rPr>
                                    <w:rFonts w:ascii="Marianne" w:hAnsi="Marianne"/>
                                    <w:sz w:val="24"/>
                                    <w:szCs w:val="24"/>
                                  </w:rPr>
                                </w:pPr>
                                <w:r w:rsidRPr="00453819">
                                  <w:rPr>
                                    <w:rFonts w:ascii="Marianne" w:hAnsi="Marianne"/>
                                    <w:sz w:val="24"/>
                                    <w:szCs w:val="24"/>
                                  </w:rPr>
                                  <w:t>Besoins identifiés dans le projet d’établissement</w:t>
                                </w:r>
                              </w:p>
                            </w:txbxContent>
                          </wps:txbx>
                          <wps:bodyPr rot="0" spcFirstLastPara="0" vertOverflow="overflow" horzOverflow="overflow" vert="horz" wrap="square" lIns="36000" tIns="45720" rIns="144000" bIns="45720" numCol="1" spcCol="0" rtlCol="0" fromWordArt="0" anchor="ctr" anchorCtr="0" forceAA="0" compatLnSpc="1">
                            <a:prstTxWarp prst="textNoShape">
                              <a:avLst/>
                            </a:prstTxWarp>
                            <a:noAutofit/>
                          </wps:bodyPr>
                        </wps:wsp>
                        <wps:wsp>
                          <wps:cNvPr id="625662813" name="Rectangle à coins arrondis 38"/>
                          <wps:cNvSpPr/>
                          <wps:spPr>
                            <a:xfrm>
                              <a:off x="406320" y="6350"/>
                              <a:ext cx="6266879" cy="651518"/>
                            </a:xfrm>
                            <a:prstGeom prst="roundRect">
                              <a:avLst>
                                <a:gd name="adj" fmla="val 132"/>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49E454" w14:textId="608432F8"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20647FC" id="Groupe 2025399759" o:spid="_x0000_s1068" style="position:absolute;margin-left:-.2pt;margin-top:29.7pt;width:1042.95pt;height:643.35pt;z-index:251686912;mso-position-horizontal-relative:margin;mso-width-relative:margin;mso-height-relative:margin" coordorigin="" coordsize="90568,2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3UUwcAAKEtAAAOAAAAZHJzL2Uyb0RvYy54bWzsWl1v28gVfS/Q/0DwPdEMySGHQpxF4E3S&#10;AulusNl2n2mKlFhQHHY4tuT+mj72f+wf65kPDiVFdhwVawO2gkDmx3zxzrnnnnvJNz9s121wU8mh&#10;Ed1FSF+TMKi6UiyabnkR/v3XD694GAyq6BZFK7rqIrythvCHt3/+05tNP68isRLtopIBBumG+aa/&#10;CFdK9fPZbChX1boYXou+6nCzFnJdKJzK5Wwhiw1GX7eziJB0thFy0UtRVsOAqz/am+FbM35dV6X6&#10;ua6HSgXtRYi1KfMrze+V/p29fVPMl7LoV03pllGcsIp10XSY1A/1Y6GK4Fo2Xw21bkopBlGr16VY&#10;z0RdN2VlngFPQ8nB03yU4ro3z7Kcb5a9NxNMe2Cnk4ctf7r5LINmcRFGJGJxnmcsD4OuWGOvzPRV&#10;sHMD1tr0yzk6fZT9l/6zdBeW9kwbYFvLtf6LRwu2xs633s7VVgUlLtI4SliSJmFQ4ianGWGZ24py&#10;hf3SHWkYTB3L1XvXNScs5Qyg0j0jpsfhehNn48wzvUC/nk0PWA2T5Yb/z3JfVkVfmQ0ZtBGc5WKS&#10;cEbTLBoNdym6DsirrmWwkKJRQXFTlUHd/v5fwDqYmhvrmZEuO2fLYT7ArEcMmZOIc2aMos0XJ6nF&#10;rrdpzhOWWrskScL2jFLMezmoj5VYB/rgIhyULJrlSrmVCkkNeoubT4Oy1hw76KW0XbCBtTnLmGmm&#10;iqZ93y0CddsDJko2RbdsKzdj22E3tN3tg5gjddtWdqBfqhpoM/urLxg/ry5bGdwU8NCiLKtOUT8S&#10;WutWddO2viMxS7i3o2uvu1aGA76ns+9hZhad8p3XTSfksdnVdlxybduPFrDPrU1wJRa3ZouNaQBJ&#10;7UmPgE3KEvzncJQj4Ky6wOxckBjv0wsCqu/AYiAFgENTsC7+hYBz0/9F+6m2k/N2Fsc0hxvAN+HU&#10;PCIGhtgF570ZzQBd57xJynl+P0yvgAYP0djMZCCqp1wuHE0Vi3+CLOp1C+IGigJKSBSbBwIpuOY4&#10;OgP6WQCax1mUEgLEuu3fIdsJz8YfH4JnlhzC2QD7HwfATqOUErArgJ1wHpNI43bCdZJmOQPudVCK&#10;KUlic9/HpAl8jn5PwnWeR3ni/OUM64nZnwWsY5ZEURrRbIT1LxAQlpx//09QiqYbgkJK0S2aIQCZ&#10;T9LBy7Ax4o5KyLOylVKQKJTF+7jNaUQSTKlxmxMSfwu30KPdQq9souKv1cIg2mbxASFbb8xBnFbb&#10;yHRtr9d/Ewsb9OHNiCfGn3BZyz+jBYxjOrj7UYzQ25tAy41i3gk9oV3LAwWIXYgfeV+AmKWvikVl&#10;L7NxiXBp38Ospe2OaRQbFH3L/bHtKh9bo7ReVt2pUdT2amtTAU+fVrbY0A/GHfryQwMB+akY1OdC&#10;IuDiIrI/9TN+6lZAJQp3FAYrIf997LpuDxmOu2GwQeYFNfqv60JWYdD+tYNAz2mi2V2Zk4RlEU7k&#10;7p2r3Tvd9fpSQDoC5FidOdTtVTse1lKsf0OS+E7PiltFV2Lui7BUcjy5VDYjRJpZVu/emWZIz/pC&#10;feq+9OUYC7SC+HX7WyF7R+MKuuYnMSYFTmxMDmHbWni+u1aiboy2nuSgk4lODbq0xadYLrtIEVsi&#10;hBw84F5aNl3HjN+ZlVFKaATxpeNZzkA9RodN8SzLE8Zjn5/FLDKIKOY+PXuVYE3IQfQIWUbGAaZE&#10;LSNYNfjGcAtCdsrH2GUzxCfI0yiEA3IkPNtoyvtINvZOAE38bZK9wyCj8s1Z5hNebQ22b42vFMKZ&#10;aV8G0xqhODHC4zJtrEPvUaal3ES84JlS7WMk3hHLCYpCuS+n3Us2HgcPIpuEpJHLs0G+qNghBEzs&#10;nUaMRxQkp2XdiWSjx9vNsPcSbC8Tj6che/rsQAQdE4CmovC1ALQQtOHUj3IWgMYCJxSpvksAmjzh&#10;qWgJiu8OWnKE9SxZaRJEVs6ZGrZXdk4MUo6KN2oRqa81uyL9zo3T5CCFPjN1O055nB8Ul1HdYCmK&#10;v5ZRSEpR7DCUs6cHE5TizRBxltkCnBaM733tD3QYgw01K7EsJXys0T2ZIMwjmkPFTrWkeyn6+5Ju&#10;rQePGcQLQkqT0aLaGjYFvrtkdBaEL0MQepQ9Rep9FoTmNfQf8paQpjnIO45S5MQ2kb+XbcybE1fB&#10;/nb2qQUhAz+DWmmccerqaSPZoHyd5rF7O3gi25wVIQjo5ZYEPR6fgpfOitB/1XCoCDMU7zIIrsPy&#10;4HT9BD1IIPCIFXMHTMJJQlOGybSK4xmIxSWfkxJkhFFuO6cxc/13dWDGY+5eOmAoNHZV/ifTgRFJ&#10;kyjG6xEUQx5AzZle74Op+dVRe4zMnHOOzzmsOY8Y41wXfKFvYEwC9lQJ+D0yEMmSzs2fZQauzf2H&#10;fywGnZamEZz+QVRjqPHBVAMVGOu3ZaDmiXlHptEakGcu/z6Ras4a8EVrQB/4zhrwsV4L71YFzTG+&#10;AzYVYPfNsv7QePccx7tfVr/9HwAAAP//AwBQSwMEFAAGAAgAAAAhAPykjC/hAAAACgEAAA8AAABk&#10;cnMvZG93bnJldi54bWxMj8FqwkAQhu+FvsMyhd50EzWiaTYi0vYkhWqheFuzYxLMzobsmsS37/TU&#10;nobh//jnm2wz2kb02PnakYJ4GoFAKpypqVTwdXybrED4oMnoxhEquKOHTf74kOnUuIE+sT+EUnAJ&#10;+VQrqEJoUyl9UaHVfupaJM4urrM68NqV0nR64HLbyFkULaXVNfGFSre4q7C4Hm5Wwfugh+08fu33&#10;18vufjomH9/7GJV6fhq3LyACjuEPhl99Voecnc7uRsaLRsFkwaCCZM2T41m0ShIQZwbni2UMMs/k&#10;/xfyHwAAAP//AwBQSwECLQAUAAYACAAAACEAtoM4kv4AAADhAQAAEwAAAAAAAAAAAAAAAAAAAAAA&#10;W0NvbnRlbnRfVHlwZXNdLnhtbFBLAQItABQABgAIAAAAIQA4/SH/1gAAAJQBAAALAAAAAAAAAAAA&#10;AAAAAC8BAABfcmVscy8ucmVsc1BLAQItABQABgAIAAAAIQDEWk3UUwcAAKEtAAAOAAAAAAAAAAAA&#10;AAAAAC4CAABkcnMvZTJvRG9jLnhtbFBLAQItABQABgAIAAAAIQD8pIwv4QAAAAoBAAAPAAAAAAAA&#10;AAAAAAAAAK0JAABkcnMvZG93bnJldi54bWxQSwUGAAAAAAQABADzAAAAuwoAAAAA&#10;">
                <v:shape id="Connecteur droit avec flèche 304851672" o:spid="_x0000_s1069" type="#_x0000_t32" style="position:absolute;left:9028;top:13243;width:1985;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KFywAAAOIAAAAPAAAAZHJzL2Rvd25yZXYueG1sRI/Na8JA&#10;FMTvBf+H5Qm91Y3xk+gqIhaUHsSPg8dH9pkEs29DdhNj//puodDjMDO/YZbrzpSipdoVlhUMBxEI&#10;4tTqgjMF18vnxxyE88gaS8uk4EUO1qve2xITbZ98ovbsMxEg7BJUkHtfJVK6NCeDbmAr4uDdbW3Q&#10;B1lnUtf4DHBTyjiKptJgwWEhx4q2OaWPc2MUjA9xe/mW9nhobl+7ZiJ37UY/lHrvd5sFCE+d/w//&#10;tfdawSgazyfD6SyG30vhDsjVDwAAAP//AwBQSwECLQAUAAYACAAAACEA2+H2y+4AAACFAQAAEwAA&#10;AAAAAAAAAAAAAAAAAAAAW0NvbnRlbnRfVHlwZXNdLnhtbFBLAQItABQABgAIAAAAIQBa9CxbvwAA&#10;ABUBAAALAAAAAAAAAAAAAAAAAB8BAABfcmVscy8ucmVsc1BLAQItABQABgAIAAAAIQB3EdKFywAA&#10;AOIAAAAPAAAAAAAAAAAAAAAAAAcCAABkcnMvZG93bnJldi54bWxQSwUGAAAAAAMAAwC3AAAA/wIA&#10;AAAA&#10;" strokecolor="#4579b8 [3044]" strokeweight="2.25pt">
                  <v:stroke endarrow="block"/>
                </v:shape>
                <v:shape id="Connecteur en angle 40" o:spid="_x0000_s1070" type="#_x0000_t34" style="position:absolute;left:5332;top:17081;width:7172;height:246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EVxwAAAOMAAAAPAAAAZHJzL2Rvd25yZXYueG1sRE9di8Iw&#10;EHwX7j+EPbg3Tf28Uo0iBx6+iFTlnpdmbYrNpjQ5rf/eCIIwL7uzM7OzWHW2FldqfeVYwXCQgCAu&#10;nK64VHA6bvopCB+QNdaOScGdPKyWH70FZtrdOKfrIZQimrDPUIEJocmk9IUhi37gGuLInV1rMcSx&#10;LaVu8RbNbS1HSTKTFiuOCQYb+jFUXA7/VsFu+Ft7/kbcX/7IHAu3Hqd5qdTXZ7eegwjUhffxS73V&#10;8f3pJCKdjibw7BQXIJcPAAAA//8DAFBLAQItABQABgAIAAAAIQDb4fbL7gAAAIUBAAATAAAAAAAA&#10;AAAAAAAAAAAAAABbQ29udGVudF9UeXBlc10ueG1sUEsBAi0AFAAGAAgAAAAhAFr0LFu/AAAAFQEA&#10;AAsAAAAAAAAAAAAAAAAAHwEAAF9yZWxzLy5yZWxzUEsBAi0AFAAGAAgAAAAhAC0FMRXHAAAA4wAA&#10;AA8AAAAAAAAAAAAAAAAABwIAAGRycy9kb3ducmV2LnhtbFBLBQYAAAAAAwADALcAAAD7AgAAAAA=&#10;" adj="21650" strokecolor="#4579b8 [3044]" strokeweight="2.25pt">
                  <v:stroke endarrow="block"/>
                </v:shape>
                <v:shape id="Connecteur en angle 41" o:spid="_x0000_s1071" type="#_x0000_t34" style="position:absolute;left:6260;top:4883;width:4679;height:310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X6xwAAAOIAAAAPAAAAZHJzL2Rvd25yZXYueG1sRI9NTsMw&#10;EIX3SNzBGiR21KZASUPdiiBVYlkCB5jaQxw1HgfbtIHT4wVSl0/vT99qM/lBHCmmPrCG25kCQWyC&#10;7bnT8PG+valApIxscQhMGn4owWZ9ebHC2oYTv9GxzZ0oI5xq1OByHmspk3HkMc3CSFy8zxA95iJj&#10;J23EUxn3g5wrtZAeey4PDkd6cWQO7bfX8LCT1S7+Nv6rbbr9tlqa5uCM1tdX0/MTiExTPof/269W&#10;Q3X3OF8odV8gClLBAbn+AwAA//8DAFBLAQItABQABgAIAAAAIQDb4fbL7gAAAIUBAAATAAAAAAAA&#10;AAAAAAAAAAAAAABbQ29udGVudF9UeXBlc10ueG1sUEsBAi0AFAAGAAgAAAAhAFr0LFu/AAAAFQEA&#10;AAsAAAAAAAAAAAAAAAAAHwEAAF9yZWxzLy5yZWxzUEsBAi0AFAAGAAgAAAAhAA4zFfrHAAAA4gAA&#10;AA8AAAAAAAAAAAAAAAAABwIAAGRycy9kb3ducmV2LnhtbFBLBQYAAAAAAwADALcAAAD7AgAAAAA=&#10;" adj="21448" strokecolor="#4579b8 [3044]" strokeweight="2.25pt">
                  <v:stroke endarrow="block"/>
                </v:shape>
                <v:roundrect id="Rectangle à coins arrondis 24" o:spid="_x0000_s1072" style="position:absolute;top:8511;width:9120;height:9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sOygAAAOIAAAAPAAAAZHJzL2Rvd25yZXYueG1sRI9BS8NA&#10;FITvQv/D8gpexG4atZbYbQkFQU9i1J4f2eduaPZtmt0m0V/vCoLHYWa+YTa7ybVioD40nhUsFxkI&#10;4trrho2C97fH6zWIEJE1tp5JwRcF2G1nFxsstB/5lYYqGpEgHApUYGPsCilDbclhWPiOOHmfvncY&#10;k+yN1D2OCe5amWfZSjpsOC1Y7GhvqT5WZ6egpv26/DgczOl7eBntc3lVDeas1OV8Kh9ARJrif/iv&#10;/aQV3Nzd5vkqX97D76V0B+T2BwAA//8DAFBLAQItABQABgAIAAAAIQDb4fbL7gAAAIUBAAATAAAA&#10;AAAAAAAAAAAAAAAAAABbQ29udGVudF9UeXBlc10ueG1sUEsBAi0AFAAGAAgAAAAhAFr0LFu/AAAA&#10;FQEAAAsAAAAAAAAAAAAAAAAAHwEAAF9yZWxzLy5yZWxzUEsBAi0AFAAGAAgAAAAhAD13Cw7KAAAA&#10;4gAAAA8AAAAAAAAAAAAAAAAABwIAAGRycy9kb3ducmV2LnhtbFBLBQYAAAAAAwADALcAAAD+AgAA&#10;AAA=&#10;" fillcolor="#548dd4 [1951]" stroked="f" strokeweight="2pt">
                  <v:textbox>
                    <w:txbxContent>
                      <w:p w14:paraId="78B79735" w14:textId="77777777" w:rsidR="00FB7D34" w:rsidRPr="00453819" w:rsidRDefault="00FB7D34" w:rsidP="00FB7D34">
                        <w:pPr>
                          <w:spacing w:after="0"/>
                          <w:jc w:val="center"/>
                          <w:rPr>
                            <w:rFonts w:ascii="Marianne" w:hAnsi="Marianne"/>
                            <w:b/>
                            <w:sz w:val="24"/>
                            <w:szCs w:val="24"/>
                          </w:rPr>
                        </w:pPr>
                        <w:r w:rsidRPr="00453819">
                          <w:rPr>
                            <w:rFonts w:ascii="Marianne" w:hAnsi="Marianne"/>
                            <w:b/>
                            <w:sz w:val="24"/>
                            <w:szCs w:val="24"/>
                          </w:rPr>
                          <w:t>Les besoins des élèves</w:t>
                        </w:r>
                      </w:p>
                    </w:txbxContent>
                  </v:textbox>
                </v:roundrect>
                <v:group id="Groupe 667928301" o:spid="_x0000_s1073" style="position:absolute;left:11012;top:9554;width:79459;height:8135" coordorigin="-4283,770" coordsize="70928,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F+ygAAAOIAAAAPAAAAZHJzL2Rvd25yZXYueG1sRI9Ba8JA&#10;FITvQv/D8oTe6iaKqUZXEWlLDyJUBfH2yD6TYPZtyG6T+O/dQsHjMDPfMMt1byrRUuNKywriUQSC&#10;OLO65FzB6fj5NgPhPLLGyjIpuJOD9eplsMRU245/qD34XAQIuxQVFN7XqZQuK8igG9maOHhX2xj0&#10;QTa51A12AW4qOY6iRBosOSwUWNO2oOx2+DUKvjrsNpP4o93drtv75Tjdn3cxKfU67DcLEJ56/wz/&#10;t7+1giR5n49nkyiGv0vhDsjVAwAA//8DAFBLAQItABQABgAIAAAAIQDb4fbL7gAAAIUBAAATAAAA&#10;AAAAAAAAAAAAAAAAAABbQ29udGVudF9UeXBlc10ueG1sUEsBAi0AFAAGAAgAAAAhAFr0LFu/AAAA&#10;FQEAAAsAAAAAAAAAAAAAAAAAHwEAAF9yZWxzLy5yZWxzUEsBAi0AFAAGAAgAAAAhACADAX7KAAAA&#10;4gAAAA8AAAAAAAAAAAAAAAAABwIAAGRycy9kb3ducmV2LnhtbFBLBQYAAAAAAwADALcAAAD+AgAA&#10;AAA=&#10;">
                  <v:roundrect id="Rectangle à coins arrondis 31" o:spid="_x0000_s1074" style="position:absolute;left:-4283;top:770;width:9574;height:72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ojZyAAAAOMAAAAPAAAAZHJzL2Rvd25yZXYueG1sRE/NasJA&#10;EL4LvsMyQm+60ZpUo6sEQZBCD7XqeciOSTQ7G7Krxj59t1Docb7/Wa47U4s7ta6yrGA8ikAQ51ZX&#10;XCg4fG2HMxDOI2usLZOCJzlYr/q9JabaPviT7ntfiBDCLkUFpfdNKqXLSzLoRrYhDtzZtgZ9ONtC&#10;6hYfIdzUchJFiTRYcWgosaFNSfl1fzMKqtfD8f3ykb9tT+fYJNnMZt/NTqmXQZctQHjq/L/4z73T&#10;Yf4kiaZxMp/G8PtTAECufgAAAP//AwBQSwECLQAUAAYACAAAACEA2+H2y+4AAACFAQAAEwAAAAAA&#10;AAAAAAAAAAAAAAAAW0NvbnRlbnRfVHlwZXNdLnhtbFBLAQItABQABgAIAAAAIQBa9CxbvwAAABUB&#10;AAALAAAAAAAAAAAAAAAAAB8BAABfcmVscy8ucmVsc1BLAQItABQABgAIAAAAIQC3GojZyAAAAOMA&#10;AAAPAAAAAAAAAAAAAAAAAAcCAABkcnMvZG93bnJldi54bWxQSwUGAAAAAAMAAwC3AAAA/AIAAAAA&#10;" fillcolor="#548dd4 [1951]" stroked="f" strokeweight="2pt">
                    <v:textbox inset="1mm,,5mm">
                      <w:txbxContent>
                        <w:p w14:paraId="0AA764AA" w14:textId="77777777" w:rsidR="00FB7D34" w:rsidRPr="00453819" w:rsidRDefault="00FB7D34" w:rsidP="00FB7D34">
                          <w:pPr>
                            <w:spacing w:after="0"/>
                            <w:jc w:val="center"/>
                            <w:rPr>
                              <w:rFonts w:ascii="Marianne" w:hAnsi="Marianne"/>
                              <w:sz w:val="24"/>
                              <w:szCs w:val="24"/>
                            </w:rPr>
                          </w:pPr>
                          <w:r w:rsidRPr="00453819">
                            <w:rPr>
                              <w:rFonts w:ascii="Marianne" w:hAnsi="Marianne"/>
                              <w:sz w:val="24"/>
                              <w:szCs w:val="24"/>
                            </w:rPr>
                            <w:t>Compétences</w:t>
                          </w:r>
                        </w:p>
                      </w:txbxContent>
                    </v:textbox>
                  </v:roundrect>
                  <v:roundrect id="Rectangle à coins arrondis 32" o:spid="_x0000_s1075" style="position:absolute;left:4062;top:770;width:62583;height:7267;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VbzAAAAOMAAAAPAAAAZHJzL2Rvd25yZXYueG1sRE9La8JA&#10;EL4X/A/LCL2UujHUR6KrlNKCSD1oK+htyI5JNDubZrca++u7BaHH+d4znbemEmdqXGlZQb8XgSDO&#10;rC45V/D58fY4BuE8ssbKMim4koP5rHM3xVTbC6/pvPG5CCHsUlRQeF+nUrqsIIOuZ2viwB1sY9CH&#10;s8mlbvASwk0l4ygaSoMlh4YCa3opKDttvo2Cp3aw3L8e9vHDVu/er/rrZzFaHZW677bPExCeWv8v&#10;vrkXOsyPB0nUH46SBP5+CgDI2S8AAAD//wMAUEsBAi0AFAAGAAgAAAAhANvh9svuAAAAhQEAABMA&#10;AAAAAAAAAAAAAAAAAAAAAFtDb250ZW50X1R5cGVzXS54bWxQSwECLQAUAAYACAAAACEAWvQsW78A&#10;AAAVAQAACwAAAAAAAAAAAAAAAAAfAQAAX3JlbHMvLnJlbHNQSwECLQAUAAYACAAAACEA8UJ1W8wA&#10;AADjAAAADwAAAAAAAAAAAAAAAAAHAgAAZHJzL2Rvd25yZXYueG1sUEsFBgAAAAADAAMAtwAAAAAD&#10;AAAAAA==&#10;" fillcolor="#c6d9f1 [671]" stroked="f" strokeweight="2pt">
                    <v:textbox inset="2mm,,1mm">
                      <w:txbxContent>
                        <w:p w14:paraId="08298BF8" w14:textId="77777777"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p>
                      </w:txbxContent>
                    </v:textbox>
                  </v:roundrect>
                </v:group>
                <v:group id="Groupe 1824526162" o:spid="_x0000_s1076" style="position:absolute;left:11011;top:18183;width:79557;height:7062" coordorigin="-4284,1377" coordsize="7101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vyAAAAOMAAAAPAAAAZHJzL2Rvd25yZXYueG1sRE/NasJA&#10;EL4LfYdlCr3pJmkNEl1FpC09iKAWirchOybB7GzIbpP49q4geJzvfxarwdSio9ZVlhXEkwgEcW51&#10;xYWC3+PXeAbCeWSNtWVScCUHq+XLaIGZtj3vqTv4QoQQdhkqKL1vMildXpJBN7ENceDOtjXow9kW&#10;UrfYh3BTyySKUmmw4tBQYkObkvLL4d8o+O6xX7/Hn932ct5cT8fp7m8bk1Jvr8N6DsLT4J/ih/tH&#10;h/mz5GOapHGawP2nAIBc3gAAAP//AwBQSwECLQAUAAYACAAAACEA2+H2y+4AAACFAQAAEwAAAAAA&#10;AAAAAAAAAAAAAAAAW0NvbnRlbnRfVHlwZXNdLnhtbFBLAQItABQABgAIAAAAIQBa9CxbvwAAABUB&#10;AAALAAAAAAAAAAAAAAAAAB8BAABfcmVscy8ucmVsc1BLAQItABQABgAIAAAAIQBLN/TvyAAAAOMA&#10;AAAPAAAAAAAAAAAAAAAAAAcCAABkcnMvZG93bnJldi54bWxQSwUGAAAAAAMAAwC3AAAA/AIAAAAA&#10;">
                  <v:roundrect id="Rectangle à coins arrondis 34" o:spid="_x0000_s1077" style="position:absolute;left:-4284;top:1377;width:9114;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QhyQAAAOIAAAAPAAAAZHJzL2Rvd25yZXYueG1sRI/LisIw&#10;FIb3A75DOIK7MfUyWqtRiiDIwCy8rg/Nsa02J6WJWufpJ4sBlz//jW+xak0lHtS40rKCQT8CQZxZ&#10;XXKu4HjYfMYgnEfWWFkmBS9ysFp2PhaYaPvkHT32PhdhhF2CCgrv60RKlxVk0PVtTRy8i20M+iCb&#10;XOoGn2HcVHIYRRNpsOTwUGBN64Ky2/5uFJSj4+n7+pNNN+fLl5mksU1/661SvW6bzkF4av07/N/e&#10;agWz4WAWj8bjABGQAg7I5R8AAAD//wMAUEsBAi0AFAAGAAgAAAAhANvh9svuAAAAhQEAABMAAAAA&#10;AAAAAAAAAAAAAAAAAFtDb250ZW50X1R5cGVzXS54bWxQSwECLQAUAAYACAAAACEAWvQsW78AAAAV&#10;AQAACwAAAAAAAAAAAAAAAAAfAQAAX3JlbHMvLnJlbHNQSwECLQAUAAYACAAAACEAYHWkIckAAADi&#10;AAAADwAAAAAAAAAAAAAAAAAHAgAAZHJzL2Rvd25yZXYueG1sUEsFBgAAAAADAAMAtwAAAP0CAAAA&#10;AA==&#10;" fillcolor="#548dd4 [1951]" stroked="f" strokeweight="2pt">
                    <v:textbox inset="1mm,,5mm">
                      <w:txbxContent>
                        <w:p w14:paraId="2DF1ABB4" w14:textId="77777777" w:rsidR="00FB7D34" w:rsidRPr="00453819" w:rsidRDefault="00FB7D34" w:rsidP="00FB7D34">
                          <w:pPr>
                            <w:spacing w:after="0"/>
                            <w:jc w:val="center"/>
                            <w:rPr>
                              <w:rFonts w:ascii="Marianne" w:hAnsi="Marianne"/>
                              <w:sz w:val="24"/>
                              <w:szCs w:val="24"/>
                            </w:rPr>
                          </w:pPr>
                          <w:r w:rsidRPr="00453819">
                            <w:rPr>
                              <w:rFonts w:ascii="Marianne" w:hAnsi="Marianne"/>
                              <w:sz w:val="24"/>
                              <w:szCs w:val="24"/>
                            </w:rPr>
                            <w:t>Cohérence des apprentissages</w:t>
                          </w:r>
                        </w:p>
                      </w:txbxContent>
                    </v:textbox>
                  </v:roundrect>
                  <v:roundrect id="Rectangle à coins arrondis 35" o:spid="_x0000_s1078" style="position:absolute;left:4062;top:1378;width:62669;height:5760;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XOzAAAAOMAAAAPAAAAZHJzL2Rvd25yZXYueG1sRE/NasJA&#10;EL4X+g7LFHopdWO0qUZXkVJBSnuoraC3ITsm0exszG419undgtDjfP8znramEkdqXGlZQbcTgSDO&#10;rC45V/D9NX8cgHAeWWNlmRScycF0cnszxlTbE3/ScelzEULYpaig8L5OpXRZQQZdx9bEgdvaxqAP&#10;Z5NL3eAphJtKxlGUSIMlh4YCa3opKNsvf4yCfvv0tnndbuKHlV6/n/Xhd/H8sVPq/q6djUB4av2/&#10;+Ope6DA/GQ7ifi9OevD3UwBATi4AAAD//wMAUEsBAi0AFAAGAAgAAAAhANvh9svuAAAAhQEAABMA&#10;AAAAAAAAAAAAAAAAAAAAAFtDb250ZW50X1R5cGVzXS54bWxQSwECLQAUAAYACAAAACEAWvQsW78A&#10;AAAVAQAACwAAAAAAAAAAAAAAAAAfAQAAX3JlbHMvLnJlbHNQSwECLQAUAAYACAAAACEATa8FzswA&#10;AADjAAAADwAAAAAAAAAAAAAAAAAHAgAAZHJzL2Rvd25yZXYueG1sUEsFBgAAAAADAAMAtwAAAAAD&#10;AAAAAA==&#10;" fillcolor="#c6d9f1 [671]" stroked="f" strokeweight="2pt">
                    <v:textbox inset="2mm,,1mm">
                      <w:txbxContent>
                        <w:p w14:paraId="68554B22" w14:textId="4AA442FD"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p>
                      </w:txbxContent>
                    </v:textbox>
                  </v:roundrect>
                </v:group>
                <v:group id="Groupe 742973771" o:spid="_x0000_s1079" style="position:absolute;left:10152;width:80416;height:8762" coordorigin="-5051,63" coordsize="7178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pLywAAAOIAAAAPAAAAZHJzL2Rvd25yZXYueG1sRI9Ba8JA&#10;FITvBf/D8gredBOtRlNXEWlLDyJUC+LtkX0mwezbkN0m8d93C0KPw8x8w6w2valES40rLSuIxxEI&#10;4szqknMF36f30QKE88gaK8uk4E4ONuvB0wpTbTv+ovbocxEg7FJUUHhfp1K6rCCDbmxr4uBdbWPQ&#10;B9nkUjfYBbip5CSK5tJgyWGhwJp2BWW3449R8NFht53Gb+3+dt3dL6fZ4byPSanhc799BeGp9//h&#10;R/tTK0heJstkmiQx/F0Kd0CufwEAAP//AwBQSwECLQAUAAYACAAAACEA2+H2y+4AAACFAQAAEwAA&#10;AAAAAAAAAAAAAAAAAAAAW0NvbnRlbnRfVHlwZXNdLnhtbFBLAQItABQABgAIAAAAIQBa9CxbvwAA&#10;ABUBAAALAAAAAAAAAAAAAAAAAB8BAABfcmVscy8ucmVsc1BLAQItABQABgAIAAAAIQDbrVpLywAA&#10;AOIAAAAPAAAAAAAAAAAAAAAAAAcCAABkcnMvZG93bnJldi54bWxQSwUGAAAAAAMAAwC3AAAA/wIA&#10;AAAA&#10;">
                  <v:roundrect id="Rectangle à coins arrondis 37" o:spid="_x0000_s1080" style="position:absolute;left:-5051;top:63;width:9880;height:6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Z9yQAAAOMAAAAPAAAAZHJzL2Rvd25yZXYueG1sRI/LasMw&#10;EEX3hf6DmEJ3jfxoTHGihFIIpCUE4vQDBmtim0oj11Js5++jRaHLy31x1tvZGjHS4DvHCtJFAoK4&#10;drrjRsH3effyBsIHZI3GMSm4kYft5vFhjaV2E59orEIj4gj7EhW0IfSllL5uyaJfuJ44ehc3WAxR&#10;Do3UA05x3BqZJUkhLXYcH1rs6aOl+qe6WgXHeZxc9WlM5/LDuCty7A+/X0o9P83vKxCB5vAf/mvv&#10;tYIsKV6zPE2XkSIyRR6QmzsAAAD//wMAUEsBAi0AFAAGAAgAAAAhANvh9svuAAAAhQEAABMAAAAA&#10;AAAAAAAAAAAAAAAAAFtDb250ZW50X1R5cGVzXS54bWxQSwECLQAUAAYACAAAACEAWvQsW78AAAAV&#10;AQAACwAAAAAAAAAAAAAAAAAfAQAAX3JlbHMvLnJlbHNQSwECLQAUAAYACAAAACEAJmAWfckAAADj&#10;AAAADwAAAAAAAAAAAAAAAAAHAgAAZHJzL2Rvd25yZXYueG1sUEsFBgAAAAADAAMAtwAAAP0CAAAA&#10;AA==&#10;" fillcolor="#548dd4 [1951]" stroked="f" strokeweight="2pt">
                    <v:textbox inset="1mm,,4mm">
                      <w:txbxContent>
                        <w:p w14:paraId="76CFC8F2" w14:textId="29F07555" w:rsidR="00FB7D34" w:rsidRPr="00453819" w:rsidRDefault="00FB7D34" w:rsidP="00FB7D34">
                          <w:pPr>
                            <w:spacing w:after="0"/>
                            <w:jc w:val="center"/>
                            <w:rPr>
                              <w:rFonts w:ascii="Marianne" w:hAnsi="Marianne"/>
                              <w:sz w:val="24"/>
                              <w:szCs w:val="24"/>
                            </w:rPr>
                          </w:pPr>
                          <w:r w:rsidRPr="00453819">
                            <w:rPr>
                              <w:rFonts w:ascii="Marianne" w:hAnsi="Marianne"/>
                              <w:sz w:val="24"/>
                              <w:szCs w:val="24"/>
                            </w:rPr>
                            <w:t>Besoins identifiés dans le projet d’établissement</w:t>
                          </w:r>
                        </w:p>
                      </w:txbxContent>
                    </v:textbox>
                  </v:roundrect>
                  <v:roundrect id="Rectangle à coins arrondis 38" o:spid="_x0000_s1081" style="position:absolute;left:4063;top:63;width:62668;height:6515;visibility:visible;mso-wrap-style:square;v-text-anchor:middle" arcsize="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4HzgAAAOIAAAAPAAAAZHJzL2Rvd25yZXYueG1sRI9Pa8JA&#10;FMTvhX6H5RW8FN2Y1iipq4goSLGH+gf09sg+k9Ts2zS71dhP3y0Uehxm5jfMeNqaSlyocaVlBf1e&#10;BII4s7rkXMFuu+yOQDiPrLGyTApu5GA6ub8bY6rtld/psvG5CBB2KSoovK9TKV1WkEHXszVx8E62&#10;MeiDbHKpG7wGuKlkHEWJNFhyWCiwpnlB2XnzZRQ8t4PX4+J0jB/3+rC+6c/v1fDtQ6nOQzt7AeGp&#10;9f/hv/ZKK0jiQZLEo/4T/F4Kd0BOfgAAAP//AwBQSwECLQAUAAYACAAAACEA2+H2y+4AAACFAQAA&#10;EwAAAAAAAAAAAAAAAAAAAAAAW0NvbnRlbnRfVHlwZXNdLnhtbFBLAQItABQABgAIAAAAIQBa9Cxb&#10;vwAAABUBAAALAAAAAAAAAAAAAAAAAB8BAABfcmVscy8ucmVsc1BLAQItABQABgAIAAAAIQCLVK4H&#10;zgAAAOIAAAAPAAAAAAAAAAAAAAAAAAcCAABkcnMvZG93bnJldi54bWxQSwUGAAAAAAMAAwC3AAAA&#10;AgMAAAAA&#10;" fillcolor="#c6d9f1 [671]" stroked="f" strokeweight="2pt">
                    <v:textbox inset="2mm,,1mm">
                      <w:txbxContent>
                        <w:p w14:paraId="1849E454" w14:textId="608432F8" w:rsidR="00FB7D34" w:rsidRPr="00453819" w:rsidRDefault="00FB7D34" w:rsidP="00FB7D34">
                          <w:pPr>
                            <w:pStyle w:val="Paragraphedeliste"/>
                            <w:numPr>
                              <w:ilvl w:val="0"/>
                              <w:numId w:val="2"/>
                            </w:numPr>
                            <w:spacing w:after="0"/>
                            <w:ind w:left="426"/>
                            <w:rPr>
                              <w:rFonts w:ascii="Marianne" w:hAnsi="Marianne"/>
                              <w:color w:val="1F497D" w:themeColor="text2"/>
                              <w:sz w:val="24"/>
                              <w:szCs w:val="24"/>
                            </w:rPr>
                          </w:pPr>
                        </w:p>
                      </w:txbxContent>
                    </v:textbox>
                  </v:roundrect>
                </v:group>
                <w10:wrap anchorx="margin"/>
              </v:group>
            </w:pict>
          </mc:Fallback>
        </mc:AlternateContent>
      </w:r>
    </w:p>
    <w:p w14:paraId="7B82A109" w14:textId="6C154837" w:rsidR="00FB7D34" w:rsidRDefault="00FB7D34" w:rsidP="009D22DD">
      <w:pPr>
        <w:rPr>
          <w:color w:val="5F497A" w:themeColor="accent4" w:themeShade="BF"/>
          <w:sz w:val="28"/>
        </w:rPr>
      </w:pPr>
    </w:p>
    <w:p w14:paraId="1A129078" w14:textId="77777777" w:rsidR="00FB7D34" w:rsidRDefault="00FB7D34" w:rsidP="009D22DD">
      <w:pPr>
        <w:rPr>
          <w:color w:val="5F497A" w:themeColor="accent4" w:themeShade="BF"/>
          <w:sz w:val="28"/>
        </w:rPr>
      </w:pPr>
    </w:p>
    <w:p w14:paraId="2031C5CA" w14:textId="77777777" w:rsidR="00FB7D34" w:rsidRDefault="00FB7D34" w:rsidP="009D22DD">
      <w:pPr>
        <w:rPr>
          <w:color w:val="5F497A" w:themeColor="accent4" w:themeShade="BF"/>
          <w:sz w:val="28"/>
        </w:rPr>
      </w:pPr>
    </w:p>
    <w:p w14:paraId="5FC1B92E" w14:textId="77777777" w:rsidR="00FB7D34" w:rsidRDefault="00FB7D34" w:rsidP="009D22DD">
      <w:pPr>
        <w:rPr>
          <w:color w:val="5F497A" w:themeColor="accent4" w:themeShade="BF"/>
          <w:sz w:val="28"/>
        </w:rPr>
      </w:pPr>
    </w:p>
    <w:p w14:paraId="1EC630A4" w14:textId="77777777" w:rsidR="00FB7D34" w:rsidRDefault="00FB7D34" w:rsidP="009D22DD">
      <w:pPr>
        <w:rPr>
          <w:color w:val="5F497A" w:themeColor="accent4" w:themeShade="BF"/>
          <w:sz w:val="28"/>
        </w:rPr>
      </w:pPr>
    </w:p>
    <w:p w14:paraId="4F541609" w14:textId="77777777" w:rsidR="00FB7D34" w:rsidRDefault="00FB7D34" w:rsidP="009D22DD">
      <w:pPr>
        <w:rPr>
          <w:color w:val="5F497A" w:themeColor="accent4" w:themeShade="BF"/>
          <w:sz w:val="28"/>
        </w:rPr>
      </w:pPr>
    </w:p>
    <w:p w14:paraId="541159B2" w14:textId="77777777" w:rsidR="00FB7D34" w:rsidRDefault="00FB7D34" w:rsidP="009D22DD">
      <w:pPr>
        <w:rPr>
          <w:color w:val="5F497A" w:themeColor="accent4" w:themeShade="BF"/>
          <w:sz w:val="28"/>
        </w:rPr>
      </w:pPr>
    </w:p>
    <w:p w14:paraId="0C522572" w14:textId="77777777" w:rsidR="00FB7D34" w:rsidRDefault="00FB7D34" w:rsidP="009D22DD">
      <w:pPr>
        <w:rPr>
          <w:color w:val="5F497A" w:themeColor="accent4" w:themeShade="BF"/>
          <w:sz w:val="28"/>
        </w:rPr>
      </w:pPr>
    </w:p>
    <w:p w14:paraId="4EA8C42E" w14:textId="77777777" w:rsidR="00FB7D34" w:rsidRDefault="00FB7D34" w:rsidP="009D22DD">
      <w:pPr>
        <w:rPr>
          <w:color w:val="5F497A" w:themeColor="accent4" w:themeShade="BF"/>
          <w:sz w:val="28"/>
        </w:rPr>
      </w:pPr>
    </w:p>
    <w:p w14:paraId="7647C1EF" w14:textId="77777777" w:rsidR="00FB7D34" w:rsidRDefault="00FB7D34" w:rsidP="009D22DD">
      <w:pPr>
        <w:rPr>
          <w:color w:val="5F497A" w:themeColor="accent4" w:themeShade="BF"/>
          <w:sz w:val="28"/>
        </w:rPr>
      </w:pPr>
    </w:p>
    <w:p w14:paraId="12A8E899" w14:textId="77777777" w:rsidR="00FB7D34" w:rsidRDefault="00FB7D34" w:rsidP="009D22DD">
      <w:pPr>
        <w:rPr>
          <w:color w:val="5F497A" w:themeColor="accent4" w:themeShade="BF"/>
          <w:sz w:val="28"/>
        </w:rPr>
      </w:pPr>
    </w:p>
    <w:p w14:paraId="361CAFF9" w14:textId="77777777" w:rsidR="00FB7D34" w:rsidRDefault="00FB7D34" w:rsidP="009D22DD"/>
    <w:p w14:paraId="2540CC95" w14:textId="517730D9" w:rsidR="00FB7D34" w:rsidRDefault="00FB7D34" w:rsidP="009D22DD"/>
    <w:p w14:paraId="6499D4E3" w14:textId="77777777" w:rsidR="00AD637B" w:rsidRDefault="00AD637B" w:rsidP="009D22DD"/>
    <w:p w14:paraId="76F3257E" w14:textId="77777777" w:rsidR="00FB7D34" w:rsidRDefault="00FB7D34" w:rsidP="009D22DD"/>
    <w:p w14:paraId="20942B1F" w14:textId="77777777" w:rsidR="00AD637B" w:rsidRDefault="00AD637B">
      <w:pPr>
        <w:rPr>
          <w:rFonts w:ascii="Marianne" w:hAnsi="Marianne"/>
          <w:b/>
          <w:color w:val="5F497A" w:themeColor="accent4" w:themeShade="BF"/>
          <w:sz w:val="28"/>
        </w:rPr>
      </w:pPr>
      <w:r>
        <w:rPr>
          <w:rFonts w:ascii="Marianne" w:hAnsi="Marianne"/>
          <w:b/>
          <w:color w:val="5F497A" w:themeColor="accent4" w:themeShade="BF"/>
          <w:sz w:val="28"/>
        </w:rPr>
        <w:br w:type="page"/>
      </w:r>
    </w:p>
    <w:p w14:paraId="5B5667EC" w14:textId="17E70DCE" w:rsidR="00A02B7F" w:rsidRPr="006C6E4A" w:rsidRDefault="00A02B7F" w:rsidP="006C6E4A">
      <w:pPr>
        <w:pBdr>
          <w:bottom w:val="single" w:sz="12" w:space="1" w:color="5F497A" w:themeColor="accent4" w:themeShade="BF"/>
        </w:pBdr>
        <w:tabs>
          <w:tab w:val="left" w:pos="4253"/>
        </w:tabs>
        <w:rPr>
          <w:rFonts w:ascii="Marianne" w:hAnsi="Marianne"/>
          <w:b/>
          <w:color w:val="5F497A" w:themeColor="accent4" w:themeShade="BF"/>
          <w:sz w:val="28"/>
        </w:rPr>
      </w:pPr>
      <w:r w:rsidRPr="006C6E4A">
        <w:rPr>
          <w:rFonts w:ascii="Marianne" w:hAnsi="Marianne"/>
          <w:b/>
          <w:color w:val="5F497A" w:themeColor="accent4" w:themeShade="BF"/>
          <w:sz w:val="28"/>
        </w:rPr>
        <w:lastRenderedPageBreak/>
        <w:t>VOS CHOIX D’EQUIPE ET VOS STRATEGIES POUR REPONDRE A CES BESOINS</w:t>
      </w:r>
      <w:r w:rsidR="0077578E">
        <w:rPr>
          <w:rFonts w:ascii="Marianne" w:hAnsi="Marianne"/>
          <w:b/>
          <w:color w:val="5F497A" w:themeColor="accent4" w:themeShade="BF"/>
          <w:sz w:val="28"/>
        </w:rPr>
        <w:t xml:space="preserve"> (format A3)</w:t>
      </w:r>
    </w:p>
    <w:p w14:paraId="7D95F45D" w14:textId="05E2931C" w:rsidR="00A02B7F" w:rsidRPr="006C6E4A" w:rsidRDefault="00A02B7F" w:rsidP="00A56A0F">
      <w:pPr>
        <w:rPr>
          <w:rFonts w:ascii="Marianne" w:hAnsi="Marianne"/>
          <w:b/>
          <w:color w:val="5F497A" w:themeColor="accent4" w:themeShade="BF"/>
          <w:sz w:val="28"/>
        </w:rPr>
      </w:pPr>
      <w:r w:rsidRPr="006C6E4A">
        <w:rPr>
          <w:rFonts w:ascii="Marianne" w:hAnsi="Marianne"/>
          <w:b/>
          <w:color w:val="5F497A" w:themeColor="accent4" w:themeShade="BF"/>
          <w:sz w:val="28"/>
        </w:rPr>
        <w:t xml:space="preserve">Volet 1 Le développement des compétences au </w:t>
      </w:r>
      <w:r w:rsidR="002F7F48" w:rsidRPr="006C6E4A">
        <w:rPr>
          <w:rFonts w:ascii="Marianne" w:hAnsi="Marianne"/>
          <w:b/>
          <w:color w:val="5F497A" w:themeColor="accent4" w:themeShade="BF"/>
          <w:sz w:val="28"/>
        </w:rPr>
        <w:t>long</w:t>
      </w:r>
      <w:r w:rsidRPr="006C6E4A">
        <w:rPr>
          <w:rFonts w:ascii="Marianne" w:hAnsi="Marianne"/>
          <w:b/>
          <w:color w:val="5F497A" w:themeColor="accent4" w:themeShade="BF"/>
          <w:sz w:val="28"/>
        </w:rPr>
        <w:t xml:space="preserve"> du parcours éducatif de l’élève</w:t>
      </w:r>
    </w:p>
    <w:p w14:paraId="30607B99" w14:textId="7641EA89" w:rsidR="00E63A39" w:rsidRDefault="00E64CFB" w:rsidP="00E63A39">
      <w:r>
        <w:rPr>
          <w:noProof/>
          <w:lang w:eastAsia="fr-FR"/>
        </w:rPr>
        <mc:AlternateContent>
          <mc:Choice Requires="wpg">
            <w:drawing>
              <wp:anchor distT="0" distB="0" distL="114300" distR="114300" simplePos="0" relativeHeight="251701248" behindDoc="0" locked="0" layoutInCell="1" allowOverlap="1" wp14:anchorId="74003FC3" wp14:editId="7BB89FAB">
                <wp:simplePos x="0" y="0"/>
                <wp:positionH relativeFrom="column">
                  <wp:posOffset>6774988</wp:posOffset>
                </wp:positionH>
                <wp:positionV relativeFrom="paragraph">
                  <wp:posOffset>61480</wp:posOffset>
                </wp:positionV>
                <wp:extent cx="6442710" cy="4009388"/>
                <wp:effectExtent l="0" t="0" r="15240" b="10795"/>
                <wp:wrapNone/>
                <wp:docPr id="6" name="Groupe 6"/>
                <wp:cNvGraphicFramePr/>
                <a:graphic xmlns:a="http://schemas.openxmlformats.org/drawingml/2006/main">
                  <a:graphicData uri="http://schemas.microsoft.com/office/word/2010/wordprocessingGroup">
                    <wpg:wgp>
                      <wpg:cNvGrpSpPr/>
                      <wpg:grpSpPr>
                        <a:xfrm>
                          <a:off x="0" y="0"/>
                          <a:ext cx="6442710" cy="4009388"/>
                          <a:chOff x="0" y="0"/>
                          <a:chExt cx="4499610" cy="2640817"/>
                        </a:xfrm>
                      </wpg:grpSpPr>
                      <wps:wsp>
                        <wps:cNvPr id="2" name="Rectangle à coins arrondis 2"/>
                        <wps:cNvSpPr/>
                        <wps:spPr>
                          <a:xfrm>
                            <a:off x="0" y="0"/>
                            <a:ext cx="4499610" cy="474234"/>
                          </a:xfrm>
                          <a:prstGeom prst="roundRect">
                            <a:avLst>
                              <a:gd name="adj" fmla="val 7160"/>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1DA02" w14:textId="7821BA36" w:rsidR="00E63A39" w:rsidRPr="00232FFF" w:rsidRDefault="00E63A39" w:rsidP="00D1137B">
                              <w:pPr>
                                <w:rPr>
                                  <w:b/>
                                </w:rPr>
                              </w:pPr>
                              <w:r w:rsidRPr="00232FFF">
                                <w:rPr>
                                  <w:rFonts w:ascii="Marianne" w:hAnsi="Marianne"/>
                                  <w:b/>
                                  <w:sz w:val="24"/>
                                </w:rPr>
                                <w:t>Choix organisationnels en lien avec ces stratégies (exemples</w:t>
                              </w:r>
                              <w:r w:rsidRPr="00232FFF">
                                <w:rPr>
                                  <w:rFonts w:ascii="Calibri" w:hAnsi="Calibri" w:cs="Calibri"/>
                                  <w:b/>
                                  <w:sz w:val="24"/>
                                </w:rPr>
                                <w:t> </w:t>
                              </w:r>
                              <w:r w:rsidRPr="00232FFF">
                                <w:rPr>
                                  <w:rFonts w:ascii="Marianne" w:hAnsi="Marianne"/>
                                  <w:b/>
                                  <w:sz w:val="24"/>
                                </w:rPr>
                                <w:t xml:space="preserve">: AP, groupes, </w:t>
                              </w:r>
                              <w:r w:rsidRPr="00232FFF">
                                <w:rPr>
                                  <w:rFonts w:ascii="Marianne" w:hAnsi="Marianne" w:cs="Marianne"/>
                                  <w:b/>
                                  <w:sz w:val="24"/>
                                </w:rPr>
                                <w:t>…</w:t>
                              </w:r>
                              <w:r w:rsidRPr="00232FFF">
                                <w:rPr>
                                  <w:rFonts w:ascii="Marianne" w:hAnsi="Marianne"/>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9624" y="418423"/>
                            <a:ext cx="4487874" cy="2222394"/>
                          </a:xfrm>
                          <a:prstGeom prst="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B6816" w14:textId="77777777" w:rsidR="00D1137B" w:rsidRPr="009C46D3" w:rsidRDefault="00D1137B" w:rsidP="00D1137B">
                              <w:pPr>
                                <w:pStyle w:val="Paragraphedeliste"/>
                                <w:numPr>
                                  <w:ilvl w:val="0"/>
                                  <w:numId w:val="7"/>
                                </w:numPr>
                                <w:ind w:left="284" w:hanging="142"/>
                                <w:rPr>
                                  <w:rFonts w:ascii="Marianne" w:hAnsi="Marianne"/>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003FC3" id="Groupe 6" o:spid="_x0000_s1082" style="position:absolute;margin-left:533.45pt;margin-top:4.85pt;width:507.3pt;height:315.7pt;z-index:251701248;mso-width-relative:margin;mso-height-relative:margin" coordsize="44996,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GYogMAAIsLAAAOAAAAZHJzL2Uyb0RvYy54bWzsVslu3DgQvQeYfyB4H2ux0hssB4YzNgI4&#10;iRFnkDNNUS0NKJIh2VY7X5N/mR+bKlJSW44xyILklD7IZLHWx6pnnrzYd5LcCetarUqaHaWUCMV1&#10;1aptSf9+f/HnihLnmaqY1EqU9F44+uL0j2cnvdmIXDdaVsIScKLcpjclbbw3myRxvBEdc0faCAWH&#10;tbYd87C126SyrAfvnUzyNF0kvbaVsZoL50D6Mh7S0+C/rgX3b+vaCU9kSSE3H742fG/xm5yesM3W&#10;MtO0fEiDfUcWHWsVBJ1cvWSekZ1tv3DVtdxqp2t/xHWX6LpuuQg1QDVZ+qiaS6t3JtSy3fRbM8EE&#10;0D7C6bvd8jd315a0VUkXlCjWwRWFqIIsEJvebDegcmnNjbm2g2Abd1juvrYd/oVCyD6gej+hKvae&#10;cBAuiiJfZgA+h7MiTdfHq1XEnTdwOV/Y8eavwbIo1uvFaJkvinSVLdEyGQMnmN+UTm+gh9wBJvdj&#10;MN00zIiAvkMMBpjyEaZ30FtMbaUg/34mXLfKEWatVlXrSB6xC3YTcG7jAMOvRW1We7Es8uNiVjrb&#10;GOv8pdAdwUVJoVdUhUmFPmR3V86HhqyGa2XVP5TUnYT2vmOSLLNF6H7ActCF1egSDZ2WbXXRShk2&#10;OI/iXFoCtiVlnAvlx4RmmlKhvtJoGa8KJXBRY/lh5e+lQD2p3oka2g/aJA95h8F/HCiLRw2rRIz/&#10;PIXfAMdkEfoiOETPNcSffA8OnioiG9wM+mgqAm9Mxun/JRZLnCxCZK38ZNy1StunHEg/RY76I0gR&#10;GkTJ72/3YTTzMC8outXVPTSi1ZHInOEXLdz+FXP+mlm4WhgzYGP/Fj611H1J9bCipNH201Ny1IdJ&#10;gVNKemDCkrqPO2YFJfKVghlaZ0WB1Bk2xfNlDhv78OT24YnadecaWiQD3jc8LFHfy3FZW919ANI+&#10;w6hwxBSH2CXl3o6bcx8ZGmifi7OzoAZ0aZi/UjeGo3MEGrv1/f4Ds2YYAQ+U80aPczs0dryhgy5a&#10;Kn2287puPR4ecB02wCHIfL+CTJ5gk/zbyGO9yAtKkFmzFZAEdjN08ESgq+VqCedIvTn8jtfj0I7M&#10;PY78AKGdEcgBOyQa9Dyb9Wn05qyAenLXvdZVlMP/6TitQYyUH0hkNYqBeCZPYYhnQSKhzEST9jxu&#10;zPaBJjj+TT4/TD5r7KnDkPwmn59PPuFdAy++MA3D6xSflA/3gawOb+jT/wAAAP//AwBQSwMEFAAG&#10;AAgAAAAhAGhPqqHiAAAACwEAAA8AAABkcnMvZG93bnJldi54bWxMj8FuwjAQRO+V+g/WVuqt2KYl&#10;hTQOQqjtCSEVKiFuS7wkEbEdxSYJf1/31B5H+zTzNluOpmE9db52VoGcCGBkC6drWyr43n88zYH5&#10;gFZj4ywpuJGHZX5/l2Gq3WC/qN+FksUS61NUUIXQppz7oiKDfuJasvF2dp3BEGNXct3hEMtNw6dC&#10;JNxgbeNChS2tKyouu6tR8DngsHqW7/3mcl7fjvvZ9rCRpNTjw7h6AxZoDH8w/OpHdcij08ldrfas&#10;iVkkySKyChavwCIwFXM5A3ZSkLxICTzP+P8f8h8AAAD//wMAUEsBAi0AFAAGAAgAAAAhALaDOJL+&#10;AAAA4QEAABMAAAAAAAAAAAAAAAAAAAAAAFtDb250ZW50X1R5cGVzXS54bWxQSwECLQAUAAYACAAA&#10;ACEAOP0h/9YAAACUAQAACwAAAAAAAAAAAAAAAAAvAQAAX3JlbHMvLnJlbHNQSwECLQAUAAYACAAA&#10;ACEAuQixmKIDAACLCwAADgAAAAAAAAAAAAAAAAAuAgAAZHJzL2Uyb0RvYy54bWxQSwECLQAUAAYA&#10;CAAAACEAaE+qoeIAAAALAQAADwAAAAAAAAAAAAAAAAD8BQAAZHJzL2Rvd25yZXYueG1sUEsFBgAA&#10;AAAEAAQA8wAAAAsHAAAAAA==&#10;">
                <v:roundrect id="Rectangle à coins arrondis 2" o:spid="_x0000_s1083" style="position:absolute;width:44996;height:4742;visibility:visible;mso-wrap-style:square;v-text-anchor:middle" arcsize="46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uoPwwAAANoAAAAPAAAAZHJzL2Rvd25yZXYueG1sRI9Bi8Iw&#10;FITvC/6H8AQvi6Z6WJZqFCkoe9iL3T3o7dE822LyUptY4783wsIeh5n5hlltojVioN63jhXMZxkI&#10;4srplmsFvz+76ScIH5A1Gsek4EEeNuvR2wpz7e58oKEMtUgQ9jkqaELocil91ZBFP3MdcfLOrrcY&#10;kuxrqXu8J7g1cpFlH9Jiy2mhwY6KhqpLebMK9seijOZkznH3Plzn1+Lb3Q5eqck4bpcgAsXwH/5r&#10;f2kFC3hdSTdArp8AAAD//wMAUEsBAi0AFAAGAAgAAAAhANvh9svuAAAAhQEAABMAAAAAAAAAAAAA&#10;AAAAAAAAAFtDb250ZW50X1R5cGVzXS54bWxQSwECLQAUAAYACAAAACEAWvQsW78AAAAVAQAACwAA&#10;AAAAAAAAAAAAAAAfAQAAX3JlbHMvLnJlbHNQSwECLQAUAAYACAAAACEAuHLqD8MAAADaAAAADwAA&#10;AAAAAAAAAAAAAAAHAgAAZHJzL2Rvd25yZXYueG1sUEsFBgAAAAADAAMAtwAAAPcCAAAAAA==&#10;" fillcolor="#8064a2 [3207]" stroked="f" strokeweight="2pt">
                  <v:textbox>
                    <w:txbxContent>
                      <w:p w14:paraId="22D1DA02" w14:textId="7821BA36" w:rsidR="00E63A39" w:rsidRPr="00232FFF" w:rsidRDefault="00E63A39" w:rsidP="00D1137B">
                        <w:pPr>
                          <w:rPr>
                            <w:b/>
                          </w:rPr>
                        </w:pPr>
                        <w:r w:rsidRPr="00232FFF">
                          <w:rPr>
                            <w:rFonts w:ascii="Marianne" w:hAnsi="Marianne"/>
                            <w:b/>
                            <w:sz w:val="24"/>
                          </w:rPr>
                          <w:t>Choix organisationnels en lien avec ces stratégies (exemples</w:t>
                        </w:r>
                        <w:r w:rsidRPr="00232FFF">
                          <w:rPr>
                            <w:rFonts w:ascii="Calibri" w:hAnsi="Calibri" w:cs="Calibri"/>
                            <w:b/>
                            <w:sz w:val="24"/>
                          </w:rPr>
                          <w:t> </w:t>
                        </w:r>
                        <w:r w:rsidRPr="00232FFF">
                          <w:rPr>
                            <w:rFonts w:ascii="Marianne" w:hAnsi="Marianne"/>
                            <w:b/>
                            <w:sz w:val="24"/>
                          </w:rPr>
                          <w:t xml:space="preserve">: AP, groupes, </w:t>
                        </w:r>
                        <w:r w:rsidRPr="00232FFF">
                          <w:rPr>
                            <w:rFonts w:ascii="Marianne" w:hAnsi="Marianne" w:cs="Marianne"/>
                            <w:b/>
                            <w:sz w:val="24"/>
                          </w:rPr>
                          <w:t>…</w:t>
                        </w:r>
                        <w:r w:rsidRPr="00232FFF">
                          <w:rPr>
                            <w:rFonts w:ascii="Marianne" w:hAnsi="Marianne"/>
                            <w:b/>
                            <w:sz w:val="24"/>
                          </w:rPr>
                          <w:t>)</w:t>
                        </w:r>
                      </w:p>
                    </w:txbxContent>
                  </v:textbox>
                </v:roundrect>
                <v:rect id="Rectangle 22" o:spid="_x0000_s1084" style="position:absolute;left:96;top:4184;width:44878;height:22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F3xgAAANsAAAAPAAAAZHJzL2Rvd25yZXYueG1sRI9Lb8Iw&#10;EITvlfofrK3UGzgNBaGAQTxU1AMg8bhw28bbJGq8DrYL6b/HSEg9jmbmG8142ppaXMj5yrKCt24C&#10;gji3uuJCwfHw0RmC8AFZY22ZFPyRh+nk+WmMmbZX3tFlHwoRIewzVFCG0GRS+rwkg75rG+LofVtn&#10;METpCqkdXiPc1DJNkoE0WHFcKLGhRUn5z/7XKBiuNn1Zb4/vy2a96p3nc3eqFl9Kvb60sxGIQG34&#10;Dz/an1pBmsL9S/wBcnIDAAD//wMAUEsBAi0AFAAGAAgAAAAhANvh9svuAAAAhQEAABMAAAAAAAAA&#10;AAAAAAAAAAAAAFtDb250ZW50X1R5cGVzXS54bWxQSwECLQAUAAYACAAAACEAWvQsW78AAAAVAQAA&#10;CwAAAAAAAAAAAAAAAAAfAQAAX3JlbHMvLnJlbHNQSwECLQAUAAYACAAAACEAOfPxd8YAAADbAAAA&#10;DwAAAAAAAAAAAAAAAAAHAgAAZHJzL2Rvd25yZXYueG1sUEsFBgAAAAADAAMAtwAAAPoCAAAAAA==&#10;" fillcolor="#e5dfec [663]" strokecolor="#8064a2 [3207]" strokeweight="2pt">
                  <v:textbox>
                    <w:txbxContent>
                      <w:p w14:paraId="3DEB6816" w14:textId="77777777" w:rsidR="00D1137B" w:rsidRPr="009C46D3" w:rsidRDefault="00D1137B" w:rsidP="00D1137B">
                        <w:pPr>
                          <w:pStyle w:val="Paragraphedeliste"/>
                          <w:numPr>
                            <w:ilvl w:val="0"/>
                            <w:numId w:val="7"/>
                          </w:numPr>
                          <w:ind w:left="284" w:hanging="142"/>
                          <w:rPr>
                            <w:rFonts w:ascii="Marianne" w:hAnsi="Marianne"/>
                            <w:color w:val="000000" w:themeColor="text1"/>
                          </w:rPr>
                        </w:pPr>
                      </w:p>
                    </w:txbxContent>
                  </v:textbox>
                </v:rect>
              </v:group>
            </w:pict>
          </mc:Fallback>
        </mc:AlternateContent>
      </w:r>
      <w:r w:rsidR="00F427AD">
        <w:rPr>
          <w:noProof/>
          <w:lang w:eastAsia="fr-FR"/>
        </w:rPr>
        <mc:AlternateContent>
          <mc:Choice Requires="wpg">
            <w:drawing>
              <wp:anchor distT="0" distB="0" distL="114300" distR="114300" simplePos="0" relativeHeight="251698176" behindDoc="0" locked="0" layoutInCell="1" allowOverlap="1" wp14:anchorId="20F375C1" wp14:editId="59CF75BD">
                <wp:simplePos x="0" y="0"/>
                <wp:positionH relativeFrom="column">
                  <wp:posOffset>73605</wp:posOffset>
                </wp:positionH>
                <wp:positionV relativeFrom="paragraph">
                  <wp:posOffset>60877</wp:posOffset>
                </wp:positionV>
                <wp:extent cx="6443999" cy="4009390"/>
                <wp:effectExtent l="0" t="0" r="13970" b="10160"/>
                <wp:wrapNone/>
                <wp:docPr id="28" name="Groupe 28"/>
                <wp:cNvGraphicFramePr/>
                <a:graphic xmlns:a="http://schemas.openxmlformats.org/drawingml/2006/main">
                  <a:graphicData uri="http://schemas.microsoft.com/office/word/2010/wordprocessingGroup">
                    <wpg:wgp>
                      <wpg:cNvGrpSpPr/>
                      <wpg:grpSpPr>
                        <a:xfrm>
                          <a:off x="0" y="0"/>
                          <a:ext cx="6443999" cy="4009390"/>
                          <a:chOff x="0" y="1"/>
                          <a:chExt cx="4500717" cy="2762762"/>
                        </a:xfrm>
                      </wpg:grpSpPr>
                      <wps:wsp>
                        <wps:cNvPr id="7" name="Rectangle 7"/>
                        <wps:cNvSpPr/>
                        <wps:spPr>
                          <a:xfrm>
                            <a:off x="6657" y="394046"/>
                            <a:ext cx="4488146" cy="2368717"/>
                          </a:xfrm>
                          <a:prstGeom prst="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0891E" w14:textId="5021E906" w:rsidR="009C46D3" w:rsidRPr="009C46D3" w:rsidRDefault="009C46D3" w:rsidP="009C46D3">
                              <w:pPr>
                                <w:pStyle w:val="Paragraphedeliste"/>
                                <w:numPr>
                                  <w:ilvl w:val="0"/>
                                  <w:numId w:val="7"/>
                                </w:numPr>
                                <w:ind w:left="284" w:hanging="142"/>
                                <w:rPr>
                                  <w:rFonts w:ascii="Marianne" w:hAnsi="Marianne"/>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à coins arrondis 1"/>
                        <wps:cNvSpPr/>
                        <wps:spPr>
                          <a:xfrm>
                            <a:off x="0" y="1"/>
                            <a:ext cx="4500717" cy="475417"/>
                          </a:xfrm>
                          <a:prstGeom prst="roundRect">
                            <a:avLst>
                              <a:gd name="adj" fmla="val 469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648C24" w14:textId="77777777" w:rsidR="00E63A39" w:rsidRPr="00232FFF" w:rsidRDefault="00E63A39" w:rsidP="00E63A39">
                              <w:pPr>
                                <w:rPr>
                                  <w:rFonts w:ascii="Marianne" w:hAnsi="Marianne"/>
                                  <w:b/>
                                  <w:sz w:val="24"/>
                                </w:rPr>
                              </w:pPr>
                              <w:r w:rsidRPr="00232FFF">
                                <w:rPr>
                                  <w:rFonts w:ascii="Marianne" w:hAnsi="Marianne"/>
                                  <w:b/>
                                  <w:sz w:val="24"/>
                                </w:rPr>
                                <w:t>Stratégies de développement des compétences à l’échelle de la scolarité de l’élève dans l’établissement (priorités, temporalité)</w:t>
                              </w:r>
                            </w:p>
                            <w:p w14:paraId="3D83FBD4" w14:textId="77777777" w:rsidR="00E63A39" w:rsidRDefault="00E63A39" w:rsidP="00E63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375C1" id="Groupe 28" o:spid="_x0000_s1085" style="position:absolute;margin-left:5.8pt;margin-top:4.8pt;width:507.4pt;height:315.7pt;z-index:251698176;mso-width-relative:margin;mso-height-relative:margin" coordorigin="" coordsize="45007,2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KWpAMAAIsLAAAOAAAAZHJzL2Uyb0RvYy54bWzsVttu3DgMfS/QfxD03tgz48zFiFMEaRMs&#10;kKZB06LPiixfClnSSpp40q/Zf9kfW4qyndkkaHZToE8FBh6JIinykDz20dtdJ8mtsK7VqqCzg5QS&#10;obguW1UX9MvnszdrSpxnqmRSK1HQO+Ho2+PXr456k4u5brQshSXgRLm8NwVtvDd5kjjeiI65A22E&#10;gsNK24552No6KS3rwXsnk3maLpNe29JYzYVzIH0XD+kx+q8qwf3HqnLCE1lQiM3j0+LzJjyT4yOW&#10;15aZpuVDGOwFUXSsVXDp5Ood84xsbfvIVddyq52u/AHXXaKrquUCc4BsZumDbM6t3hrMpc772kww&#10;AbQPcHqxW355e2VJWxZ0DpVSrIMa4bWCgADQ6U2dg9K5Ndfmyg6COu5CwrvKduEfUiE7xPVuwlXs&#10;POEgXGbZYrPZUMLhLEvTzWIzIM8bKM+93SzWgzfvB8vsME1Xs1W0nK+W4Rd0kvHiJMQ3hdMb6CJ3&#10;D5T7OaCuG2YE4u8CBgNQEE3E6RN0F1O1FGQVkUKtCSaXO0DsCYyWy0PwAVAsNlmaLWPOI1ZZtl7P&#10;QIhYzRfLdUh/P2OWG+v8udAdCYuCWggDe4/dXjgfVUeVcLvTsi3PWilxEwZLnEpLbhmMBONcKJ+h&#10;udx2H3QZ5TBa6VAiEIcaofp6FAP+OKLBE1bjX5dI9V/vjdHuGYPjYA1lHeHDlb+TIviU6pOooF2h&#10;qeYY9BTFfj6zeNSwUkQxdFFM51Hc6DB4rgCgyffg4CmssEXBzaAfTAXyzGSc/iiwmPBkgTdr5Sfj&#10;rlXaPuVA+unmqD+CFKEJKPndzQ5HeYGlC6IbXd5B21odic8ZftZC01ww56+YBaYDTgT29h/hUUnd&#10;F1QPK0oabb8/JQ/6MFdwSkkPzFlQ9+eWWUGJ/EPBxG1mWRaoFjfZ4WoOG7t/crN/orbdqYZOnMF7&#10;wnBcBn0vx2VldfcVSP4k3ApHTHG4u6Dc23Fz6iOjw2uCi5MTVAN6NcxfqGvDg/MAdBiKz7uvzJph&#10;cjwM3aUep5zlDwYo6gZLpU+2XlctTtc9rkMJgHECT/4C6gGQHlLP338RrlvlCLNWq7J1BPskhAOU&#10;9TwZAaLARAPxTiS0T7vZ6jB7loP0VpWBDxFoxDHgVpdDvKz8RknVSeg4IBKSLTcjjQ+6MFH/l7Me&#10;cUekjlCtwHbx+DeZ/DSZTP30m0x+FZngVw188eGrdfg6DZ+U+3skn/tv6ON/AAAA//8DAFBLAwQU&#10;AAYACAAAACEAsUN9BN8AAAAJAQAADwAAAGRycy9kb3ducmV2LnhtbEyPQUvDQBCF74L/YRnBm91N&#10;rUFjNqUU9VQEW0G8TbPTJDQ7G7LbJP33bk/2NDze48338uVkWzFQ7xvHGpKZAkFcOtNwpeF79/7w&#10;DMIHZIOtY9JwJg/L4vYmx8y4kb9o2IZKxBL2GWqoQ+gyKX1Zk0U/cx1x9A6utxii7CtpehxjuW3l&#10;XKlUWmw4fqixo3VN5XF7sho+RhxXj8nbsDke1uff3dPnzyYhre/vptUriEBT+A/DBT+iQxGZ9u7E&#10;xos26iSNSQ0v8VxsNU8XIPYa0kWiQBa5vF5Q/AEAAP//AwBQSwECLQAUAAYACAAAACEAtoM4kv4A&#10;AADhAQAAEwAAAAAAAAAAAAAAAAAAAAAAW0NvbnRlbnRfVHlwZXNdLnhtbFBLAQItABQABgAIAAAA&#10;IQA4/SH/1gAAAJQBAAALAAAAAAAAAAAAAAAAAC8BAABfcmVscy8ucmVsc1BLAQItABQABgAIAAAA&#10;IQA3whKWpAMAAIsLAAAOAAAAAAAAAAAAAAAAAC4CAABkcnMvZTJvRG9jLnhtbFBLAQItABQABgAI&#10;AAAAIQCxQ30E3wAAAAkBAAAPAAAAAAAAAAAAAAAAAP4FAABkcnMvZG93bnJldi54bWxQSwUGAAAA&#10;AAQABADzAAAACgcAAAAA&#10;">
                <v:rect id="Rectangle 7" o:spid="_x0000_s1086" style="position:absolute;left:66;top:3940;width:44882;height:23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AFxgAAANoAAAAPAAAAZHJzL2Rvd25yZXYueG1sRI/NbsIw&#10;EITvSH0Ha5F6axwoLShgEFAV9UCR+LlwW+IliRqvU9uF9O1xpUocRzPzjWYya00tLuR8ZVlBL0lB&#10;EOdWV1woOOzfn0YgfEDWWFsmBb/kYTZ96Eww0/bKW7rsQiEihH2GCsoQmkxKn5dk0Ce2IY7e2TqD&#10;IUpXSO3wGuGmlv00fZUGK44LJTa0LCn/2v0YBaPV54usN4fBW7NePX8vFu5YLU9KPXbb+RhEoDbc&#10;w//tD61gCH9X4g2Q0xsAAAD//wMAUEsBAi0AFAAGAAgAAAAhANvh9svuAAAAhQEAABMAAAAAAAAA&#10;AAAAAAAAAAAAAFtDb250ZW50X1R5cGVzXS54bWxQSwECLQAUAAYACAAAACEAWvQsW78AAAAVAQAA&#10;CwAAAAAAAAAAAAAAAAAfAQAAX3JlbHMvLnJlbHNQSwECLQAUAAYACAAAACEAhhNgBcYAAADaAAAA&#10;DwAAAAAAAAAAAAAAAAAHAgAAZHJzL2Rvd25yZXYueG1sUEsFBgAAAAADAAMAtwAAAPoCAAAAAA==&#10;" fillcolor="#e5dfec [663]" strokecolor="#8064a2 [3207]" strokeweight="2pt">
                  <v:textbox>
                    <w:txbxContent>
                      <w:p w14:paraId="5C50891E" w14:textId="5021E906" w:rsidR="009C46D3" w:rsidRPr="009C46D3" w:rsidRDefault="009C46D3" w:rsidP="009C46D3">
                        <w:pPr>
                          <w:pStyle w:val="Paragraphedeliste"/>
                          <w:numPr>
                            <w:ilvl w:val="0"/>
                            <w:numId w:val="7"/>
                          </w:numPr>
                          <w:ind w:left="284" w:hanging="142"/>
                          <w:rPr>
                            <w:rFonts w:ascii="Marianne" w:hAnsi="Marianne"/>
                            <w:color w:val="000000" w:themeColor="text1"/>
                          </w:rPr>
                        </w:pPr>
                      </w:p>
                    </w:txbxContent>
                  </v:textbox>
                </v:rect>
                <v:roundrect id="Rectangle à coins arrondis 1" o:spid="_x0000_s1087" style="position:absolute;width:45007;height:4754;visibility:visible;mso-wrap-style:square;v-text-anchor:middle" arcsize="30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qYwwAAANoAAAAPAAAAZHJzL2Rvd25yZXYueG1sRE9Na8JA&#10;EL0L/odlhF6kbtqClJiNtJZKLxFMPLS3ITsmodnZNLvV+O/dgOBpeLzPSdaDacWJetdYVvC0iEAQ&#10;l1Y3XCk4FJ+PryCcR9bYWiYFF3KwTqeTBGNtz7ynU+4rEULYxaig9r6LpXRlTQbdwnbEgTva3qAP&#10;sK+k7vEcwk0rn6NoKQ02HBpq7GhTU/mb/xsFL5XdzbdZZvD7vfuZ7w7F9m/zodTDbHhbgfA0+Lv4&#10;5v7SYT6Mr4xXplcAAAD//wMAUEsBAi0AFAAGAAgAAAAhANvh9svuAAAAhQEAABMAAAAAAAAAAAAA&#10;AAAAAAAAAFtDb250ZW50X1R5cGVzXS54bWxQSwECLQAUAAYACAAAACEAWvQsW78AAAAVAQAACwAA&#10;AAAAAAAAAAAAAAAfAQAAX3JlbHMvLnJlbHNQSwECLQAUAAYACAAAACEA5AL6mMMAAADaAAAADwAA&#10;AAAAAAAAAAAAAAAHAgAAZHJzL2Rvd25yZXYueG1sUEsFBgAAAAADAAMAtwAAAPcCAAAAAA==&#10;" fillcolor="#8064a2 [3207]" stroked="f" strokeweight="2pt">
                  <v:textbox>
                    <w:txbxContent>
                      <w:p w14:paraId="1A648C24" w14:textId="77777777" w:rsidR="00E63A39" w:rsidRPr="00232FFF" w:rsidRDefault="00E63A39" w:rsidP="00E63A39">
                        <w:pPr>
                          <w:rPr>
                            <w:rFonts w:ascii="Marianne" w:hAnsi="Marianne"/>
                            <w:b/>
                            <w:sz w:val="24"/>
                          </w:rPr>
                        </w:pPr>
                        <w:r w:rsidRPr="00232FFF">
                          <w:rPr>
                            <w:rFonts w:ascii="Marianne" w:hAnsi="Marianne"/>
                            <w:b/>
                            <w:sz w:val="24"/>
                          </w:rPr>
                          <w:t>Stratégies de développement des compétences à l’échelle de la scolarité de l’élève dans l’établissement (priorités, temporalité)</w:t>
                        </w:r>
                      </w:p>
                      <w:p w14:paraId="3D83FBD4" w14:textId="77777777" w:rsidR="00E63A39" w:rsidRDefault="00E63A39" w:rsidP="00E63A39">
                        <w:pPr>
                          <w:jc w:val="center"/>
                        </w:pPr>
                      </w:p>
                    </w:txbxContent>
                  </v:textbox>
                </v:roundrect>
              </v:group>
            </w:pict>
          </mc:Fallback>
        </mc:AlternateContent>
      </w:r>
    </w:p>
    <w:p w14:paraId="48DB64A5" w14:textId="078DE639" w:rsidR="00E63A39" w:rsidRDefault="00E63A39" w:rsidP="00E63A39"/>
    <w:p w14:paraId="4BE3B873" w14:textId="61ED12FB" w:rsidR="00E63A39" w:rsidRDefault="00E63A39" w:rsidP="00E63A39"/>
    <w:p w14:paraId="7CF98B7B" w14:textId="1B47FFEC" w:rsidR="00E63A39" w:rsidRDefault="00E63A39" w:rsidP="00E63A39"/>
    <w:p w14:paraId="25283772" w14:textId="59DE5AA1" w:rsidR="00E63A39" w:rsidRDefault="00E63A39" w:rsidP="00E63A39"/>
    <w:p w14:paraId="5E08B6F5" w14:textId="3D2238EA" w:rsidR="00E63A39" w:rsidRDefault="00E63A39" w:rsidP="00E63A39"/>
    <w:p w14:paraId="2C827DB5" w14:textId="7ACA2154" w:rsidR="00E63A39" w:rsidRDefault="00E63A39" w:rsidP="00E63A39"/>
    <w:p w14:paraId="32F646CD" w14:textId="699E9220" w:rsidR="00E63A39" w:rsidRDefault="00E63A39" w:rsidP="00E63A39"/>
    <w:p w14:paraId="1BE12D5F" w14:textId="2AEBBC7A" w:rsidR="00E63A39" w:rsidRDefault="00E63A39" w:rsidP="00E63A39"/>
    <w:p w14:paraId="0959E3F2" w14:textId="2CC8028B" w:rsidR="00E63A39" w:rsidRDefault="00E63A39" w:rsidP="00E63A39"/>
    <w:p w14:paraId="4DDDEEAB" w14:textId="36424625" w:rsidR="00E63A39" w:rsidRDefault="00E63A39" w:rsidP="00E63A39"/>
    <w:p w14:paraId="20845FF3" w14:textId="0E2AD896" w:rsidR="00537257" w:rsidRDefault="00537257" w:rsidP="0061706D">
      <w:pPr>
        <w:rPr>
          <w:rFonts w:ascii="Marianne" w:hAnsi="Marianne"/>
        </w:rPr>
      </w:pPr>
    </w:p>
    <w:p w14:paraId="5FC890A3" w14:textId="7E40005E" w:rsidR="00E63A39" w:rsidRPr="00E46B89" w:rsidRDefault="00F427AD" w:rsidP="0061706D">
      <w:pPr>
        <w:rPr>
          <w:rFonts w:ascii="Marianne" w:hAnsi="Marianne"/>
        </w:rPr>
      </w:pPr>
      <w:r>
        <w:rPr>
          <w:noProof/>
          <w:lang w:eastAsia="fr-FR"/>
        </w:rPr>
        <mc:AlternateContent>
          <mc:Choice Requires="wpg">
            <w:drawing>
              <wp:anchor distT="0" distB="0" distL="114300" distR="114300" simplePos="0" relativeHeight="251707392" behindDoc="0" locked="0" layoutInCell="1" allowOverlap="1" wp14:anchorId="0C4282EE" wp14:editId="4AA36CA8">
                <wp:simplePos x="0" y="0"/>
                <wp:positionH relativeFrom="column">
                  <wp:posOffset>6792456</wp:posOffset>
                </wp:positionH>
                <wp:positionV relativeFrom="paragraph">
                  <wp:posOffset>324872</wp:posOffset>
                </wp:positionV>
                <wp:extent cx="6444000" cy="4119880"/>
                <wp:effectExtent l="0" t="0" r="13970" b="13970"/>
                <wp:wrapNone/>
                <wp:docPr id="10" name="Groupe 10"/>
                <wp:cNvGraphicFramePr/>
                <a:graphic xmlns:a="http://schemas.openxmlformats.org/drawingml/2006/main">
                  <a:graphicData uri="http://schemas.microsoft.com/office/word/2010/wordprocessingGroup">
                    <wpg:wgp>
                      <wpg:cNvGrpSpPr/>
                      <wpg:grpSpPr>
                        <a:xfrm>
                          <a:off x="0" y="0"/>
                          <a:ext cx="6444000" cy="4119880"/>
                          <a:chOff x="-1" y="0"/>
                          <a:chExt cx="4516481" cy="2492416"/>
                        </a:xfrm>
                      </wpg:grpSpPr>
                      <wps:wsp>
                        <wps:cNvPr id="3" name="Rectangle à coins arrondis 3"/>
                        <wps:cNvSpPr/>
                        <wps:spPr>
                          <a:xfrm>
                            <a:off x="-1" y="0"/>
                            <a:ext cx="4516481" cy="435517"/>
                          </a:xfrm>
                          <a:prstGeom prst="roundRect">
                            <a:avLst>
                              <a:gd name="adj" fmla="val 9370"/>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F2454" w14:textId="50C583E6" w:rsidR="00E63A39" w:rsidRPr="00232FFF" w:rsidRDefault="00E63A39" w:rsidP="00D1137B">
                              <w:pPr>
                                <w:rPr>
                                  <w:b/>
                                </w:rPr>
                              </w:pPr>
                              <w:r w:rsidRPr="00232FFF">
                                <w:rPr>
                                  <w:rFonts w:ascii="Marianne" w:hAnsi="Marianne"/>
                                  <w:b/>
                                  <w:sz w:val="24"/>
                                </w:rPr>
                                <w:t>Eléments autres participant au développement des compétences (exemples projets…)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6746" y="412824"/>
                            <a:ext cx="4503865" cy="2079592"/>
                          </a:xfrm>
                          <a:prstGeom prst="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62842" w14:textId="77777777" w:rsidR="00D1137B" w:rsidRPr="009C46D3" w:rsidRDefault="00D1137B" w:rsidP="00D1137B">
                              <w:pPr>
                                <w:pStyle w:val="Paragraphedeliste"/>
                                <w:numPr>
                                  <w:ilvl w:val="0"/>
                                  <w:numId w:val="7"/>
                                </w:numPr>
                                <w:ind w:left="284" w:hanging="142"/>
                                <w:rPr>
                                  <w:rFonts w:ascii="Marianne" w:hAnsi="Marianne"/>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4282EE" id="Groupe 10" o:spid="_x0000_s1088" style="position:absolute;margin-left:534.85pt;margin-top:25.6pt;width:507.4pt;height:324.4pt;z-index:251707392;mso-width-relative:margin;mso-height-relative:margin" coordorigin="" coordsize="45164,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RuswMAAI8LAAAOAAAAZHJzL2Uyb0RvYy54bWzsVttu3DYQfS/QfyD4Huuy2issB4ZTGwXc&#10;xIhT5JmmqJUKimRJrrXu1/Rf+mOdISWt5RgtkAB5youWHM71cOYsz98eO0kehXWtViXNzlJKhOK6&#10;atW+pL9/un6zocR5piomtRIlfRKOvr34+afz3uxErhstK2EJOFFu15uSNt6bXZI43oiOuTNthILD&#10;WtuOedjafVJZ1oP3TiZ5mq6SXtvKWM2FcyB9Fw/pRfBf14L7D3XthCeypJCbD18bvg/4TS7O2W5v&#10;mWlaPqTBviKLjrUKgk6u3jHPyMG2X7jqWm6107U/47pLdF23XIQaoJosfVHNjdUHE2rZ7/q9mWAC&#10;aF/g9NVu+fvHO0vaCu4O4FGsgzsKYQUBAaDTm/0OlG6suTd3dhDs4w4LPta2w18ohRwDrk8TruLo&#10;CQfhqiiKNAX/HM6KLNtuNgPyvIHrQbs3GSUnQ978MpgWy2xVbOAQTfNimxfZCtNKxsgJJjjl0xto&#10;I3dCyn0bUvcNMyJcgEMQBqQWI1Afob2Y2ktB/vmbcN0qR5i1WlWtI4sIXrCbkHM7ByC+Atu8/BG3&#10;WfHFYrnM1rPa2c5Y52+E7gguSgr9oirMKvQie7x1PjRlNdwsq/6gpO4ktPgjk2S7WId7ADAHXViN&#10;LtHQadlW162UYYMzKa6kJWBbUsa5UL4YEpppSoX6SqNlvCuUwE2N9YeVf5IC9aT6KGpoQeiCPOQd&#10;hv9loCweNawSMf4SOmrMfrIIjREcouca4k++BwevFZENRQz6aCoCd0zG6X8lFkucLEJkrfxk3LVK&#10;29ccSD9FjvojSBEaRMkfH45hPBf52FAPunqCTrQ6kpkz/LqF279lzt8xC1cLgwaM7D/Ap5a6L6ke&#10;VpQ02v71mhz1YVTglJIe2LCk7s8Ds4IS+auCIdpmMMFAn2FTLNc5bOzzk4fnJ+rQXWloERhbyC4s&#10;Ud/LcVlb3X0G4r7EqHDEFIfYJeXejpsrH1kaqJ+Ly8ugBpRpmL9V94ajcwQau/XT8TOzZhgBD8Pz&#10;Xo+DOzR2vKGTLloqfXnwum49HiLUEddhAySC3Pcd2KRYfkknIIOsMDywzv+zx2pdrAJ9Flm+ycNI&#10;QgdPDJouNisIEhg0XW+X29BKE4OeRn5kkRmBnLBDokHkZrM+jd6cFVBPHrrfdBXl8F8dpzWIkfQD&#10;iWxGMWQzeQpDPAsSCWUmmrTncWO2zzTB8Q/y+Wbymf7NfpDP9yKf8LCBV1+YhuGFis/K5/tAVqd3&#10;9MW/AAAA//8DAFBLAwQUAAYACAAAACEAcQqt3+IAAAAMAQAADwAAAGRycy9kb3ducmV2LnhtbEyP&#10;QUvDQBCF74L/YRnBm91NNG2N2ZRS1FMp2AribZtMk9DsbMhuk/TfO570+JiP977JVpNtxYC9bxxp&#10;iGYKBFLhyoYqDZ+Ht4clCB8MlaZ1hBqu6GGV395kJi3dSB847EMluIR8ajTUIXSplL6o0Ro/cx0S&#10;306utyZw7CtZ9mbkctvKWKm5tKYhXqhNh5sai/P+YjW8j2ZcP0avw/Z82ly/D8nuaxuh1vd30/oF&#10;RMAp/MHwq8/qkLPT0V2o9KLlrObPC2Y1JFEMgolYLZ8SEEcNC6UUyDyT/5/IfwAAAP//AwBQSwEC&#10;LQAUAAYACAAAACEAtoM4kv4AAADhAQAAEwAAAAAAAAAAAAAAAAAAAAAAW0NvbnRlbnRfVHlwZXNd&#10;LnhtbFBLAQItABQABgAIAAAAIQA4/SH/1gAAAJQBAAALAAAAAAAAAAAAAAAAAC8BAABfcmVscy8u&#10;cmVsc1BLAQItABQABgAIAAAAIQBVH3RuswMAAI8LAAAOAAAAAAAAAAAAAAAAAC4CAABkcnMvZTJv&#10;RG9jLnhtbFBLAQItABQABgAIAAAAIQBxCq3f4gAAAAwBAAAPAAAAAAAAAAAAAAAAAA0GAABkcnMv&#10;ZG93bnJldi54bWxQSwUGAAAAAAQABADzAAAAHAcAAAAA&#10;">
                <v:roundrect id="Rectangle à coins arrondis 3" o:spid="_x0000_s1089" style="position:absolute;width:45164;height:4355;visibility:visible;mso-wrap-style:square;v-text-anchor:middle" arcsize="61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BwxAAAANoAAAAPAAAAZHJzL2Rvd25yZXYueG1sRI9Pi8Iw&#10;FMTvC36H8AQvi6arsEo1iqyIsuDB+uf8bJ5ttXkpTdT67TfCgsdhZn7DTGaNKcWdaldYVvDVi0AQ&#10;p1YXnCnY75bdEQjnkTWWlknBkxzMpq2PCcbaPnhL98RnIkDYxagg976KpXRpTgZdz1bEwTvb2qAP&#10;ss6krvER4KaU/Sj6lgYLDgs5VvSTU3pNbkZBsjkdV4N0cRiub6fn5XO4PO9/S6U67WY+BuGp8e/w&#10;f3utFQzgdSXcADn9AwAA//8DAFBLAQItABQABgAIAAAAIQDb4fbL7gAAAIUBAAATAAAAAAAAAAAA&#10;AAAAAAAAAABbQ29udGVudF9UeXBlc10ueG1sUEsBAi0AFAAGAAgAAAAhAFr0LFu/AAAAFQEAAAsA&#10;AAAAAAAAAAAAAAAAHwEAAF9yZWxzLy5yZWxzUEsBAi0AFAAGAAgAAAAhABFtcHDEAAAA2gAAAA8A&#10;AAAAAAAAAAAAAAAABwIAAGRycy9kb3ducmV2LnhtbFBLBQYAAAAAAwADALcAAAD4AgAAAAA=&#10;" fillcolor="#8064a2 [3207]" stroked="f" strokeweight="2pt">
                  <v:textbox>
                    <w:txbxContent>
                      <w:p w14:paraId="628F2454" w14:textId="50C583E6" w:rsidR="00E63A39" w:rsidRPr="00232FFF" w:rsidRDefault="00E63A39" w:rsidP="00D1137B">
                        <w:pPr>
                          <w:rPr>
                            <w:b/>
                          </w:rPr>
                        </w:pPr>
                        <w:r w:rsidRPr="00232FFF">
                          <w:rPr>
                            <w:rFonts w:ascii="Marianne" w:hAnsi="Marianne"/>
                            <w:b/>
                            <w:sz w:val="24"/>
                          </w:rPr>
                          <w:t>Eléments autres participant au développement des compétences (exemples projets…)</w:t>
                        </w:r>
                      </w:p>
                    </w:txbxContent>
                  </v:textbox>
                </v:roundrect>
                <v:rect id="Rectangle 45" o:spid="_x0000_s1090" style="position:absolute;left:67;top:4128;width:45039;height:20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yjxgAAANsAAAAPAAAAZHJzL2Rvd25yZXYueG1sRI9Ba8JA&#10;FITvhf6H5RW86UarRWI2Ui2Kh7ZQ9eLtmX0modm3cXfV9N93C0KPw8x8w2TzzjTiSs7XlhUMBwkI&#10;4sLqmksF+92qPwXhA7LGxjIp+CEP8/zxIcNU2xt/0XUbShEh7FNUUIXQplL6oiKDfmBb4uidrDMY&#10;onSl1A5vEW4aOUqSF2mw5rhQYUvLiorv7cUomK4/JrL53I/f2vf183mxcId6eVSq99S9zkAE6sJ/&#10;+N7eaAXjCfx9iT9A5r8AAAD//wMAUEsBAi0AFAAGAAgAAAAhANvh9svuAAAAhQEAABMAAAAAAAAA&#10;AAAAAAAAAAAAAFtDb250ZW50X1R5cGVzXS54bWxQSwECLQAUAAYACAAAACEAWvQsW78AAAAVAQAA&#10;CwAAAAAAAAAAAAAAAAAfAQAAX3JlbHMvLnJlbHNQSwECLQAUAAYACAAAACEAa8WMo8YAAADbAAAA&#10;DwAAAAAAAAAAAAAAAAAHAgAAZHJzL2Rvd25yZXYueG1sUEsFBgAAAAADAAMAtwAAAPoCAAAAAA==&#10;" fillcolor="#e5dfec [663]" strokecolor="#8064a2 [3207]" strokeweight="2pt">
                  <v:textbox>
                    <w:txbxContent>
                      <w:p w14:paraId="3B262842" w14:textId="77777777" w:rsidR="00D1137B" w:rsidRPr="009C46D3" w:rsidRDefault="00D1137B" w:rsidP="00D1137B">
                        <w:pPr>
                          <w:pStyle w:val="Paragraphedeliste"/>
                          <w:numPr>
                            <w:ilvl w:val="0"/>
                            <w:numId w:val="7"/>
                          </w:numPr>
                          <w:ind w:left="284" w:hanging="142"/>
                          <w:rPr>
                            <w:rFonts w:ascii="Marianne" w:hAnsi="Marianne"/>
                            <w:color w:val="000000" w:themeColor="text1"/>
                          </w:rPr>
                        </w:pPr>
                      </w:p>
                    </w:txbxContent>
                  </v:textbox>
                </v:rect>
              </v:group>
            </w:pict>
          </mc:Fallback>
        </mc:AlternateContent>
      </w:r>
      <w:r>
        <w:rPr>
          <w:noProof/>
          <w:lang w:eastAsia="fr-FR"/>
        </w:rPr>
        <mc:AlternateContent>
          <mc:Choice Requires="wpg">
            <w:drawing>
              <wp:anchor distT="0" distB="0" distL="114300" distR="114300" simplePos="0" relativeHeight="251704320" behindDoc="0" locked="0" layoutInCell="1" allowOverlap="1" wp14:anchorId="602407AF" wp14:editId="785B07A9">
                <wp:simplePos x="0" y="0"/>
                <wp:positionH relativeFrom="column">
                  <wp:posOffset>73605</wp:posOffset>
                </wp:positionH>
                <wp:positionV relativeFrom="paragraph">
                  <wp:posOffset>324872</wp:posOffset>
                </wp:positionV>
                <wp:extent cx="6444000" cy="4157980"/>
                <wp:effectExtent l="0" t="0" r="13970" b="13970"/>
                <wp:wrapNone/>
                <wp:docPr id="44" name="Groupe 44"/>
                <wp:cNvGraphicFramePr/>
                <a:graphic xmlns:a="http://schemas.openxmlformats.org/drawingml/2006/main">
                  <a:graphicData uri="http://schemas.microsoft.com/office/word/2010/wordprocessingGroup">
                    <wpg:wgp>
                      <wpg:cNvGrpSpPr/>
                      <wpg:grpSpPr>
                        <a:xfrm>
                          <a:off x="0" y="0"/>
                          <a:ext cx="6444000" cy="4157980"/>
                          <a:chOff x="0" y="0"/>
                          <a:chExt cx="4463507" cy="2488782"/>
                        </a:xfrm>
                      </wpg:grpSpPr>
                      <wps:wsp>
                        <wps:cNvPr id="5" name="Rectangle à coins arrondis 5"/>
                        <wps:cNvSpPr/>
                        <wps:spPr>
                          <a:xfrm>
                            <a:off x="0" y="0"/>
                            <a:ext cx="4463507" cy="430958"/>
                          </a:xfrm>
                          <a:prstGeom prst="roundRect">
                            <a:avLst>
                              <a:gd name="adj" fmla="val 7891"/>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ADBAC" w14:textId="74D4EA60" w:rsidR="00E63A39" w:rsidRPr="00232FFF" w:rsidRDefault="00E63A39" w:rsidP="00D1137B">
                              <w:pPr>
                                <w:rPr>
                                  <w:b/>
                                </w:rPr>
                              </w:pPr>
                              <w:r w:rsidRPr="00232FFF">
                                <w:rPr>
                                  <w:rFonts w:ascii="Marianne" w:hAnsi="Marianne"/>
                                  <w:b/>
                                  <w:sz w:val="24"/>
                                </w:rPr>
                                <w:t>Approches pluridisciplinaires envisagées et mises en œuvre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6664" y="430957"/>
                            <a:ext cx="4451039" cy="2057825"/>
                          </a:xfrm>
                          <a:prstGeom prst="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3945AE" w14:textId="77777777" w:rsidR="00D1137B" w:rsidRPr="009C46D3" w:rsidRDefault="00D1137B" w:rsidP="00D1137B">
                              <w:pPr>
                                <w:pStyle w:val="Paragraphedeliste"/>
                                <w:numPr>
                                  <w:ilvl w:val="0"/>
                                  <w:numId w:val="7"/>
                                </w:numPr>
                                <w:ind w:left="284" w:hanging="142"/>
                                <w:rPr>
                                  <w:rFonts w:ascii="Marianne" w:hAnsi="Marianne"/>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2407AF" id="Groupe 44" o:spid="_x0000_s1091" style="position:absolute;margin-left:5.8pt;margin-top:25.6pt;width:507.4pt;height:327.4pt;z-index:251704320;mso-width-relative:margin;mso-height-relative:margin" coordsize="44635,2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vasAMAAI0LAAAOAAAAZHJzL2Uyb0RvYy54bWzsVttu2zgQfV9g/4Hg+0ayI/kiRCmCtAkW&#10;yLZB00WfGYqyVFAkl6Qjp1+z/7I/tjOkJNtJb2iBPvVFJodzPZw55tmLXSfJg7Cu1aqks5OUEqG4&#10;rlq1Kenf767+WFHiPFMVk1qJkj4KR1+c//7bWW8KMdeNlpWwBJwoV/SmpI33pkgSxxvRMXeijVBw&#10;WGvbMQ9bu0kqy3rw3slknqaLpNe2MlZz4RxIX8ZDeh7817Xg/k1dO+GJLCnk5sPXhu89fpPzM1Zs&#10;LDNNy4c02Hdk0bFWQdDJ1UvmGdna9pmrruVWO137E667RNd1y0WoAaqZpU+qubZ6a0Itm6LfmAkm&#10;gPYJTt/tlr9+uLWkrUqaZZQo1sEdhbCCgADQ6c2mAKVra+7MrR0Em7jDgne17fAXSiG7gOvjhKvY&#10;ecJBuMiyLE0Bfg5n2SxfrlcD8ryB63lmx5tXg2WWLU7zdBkt59lqtVzNMatkDJxgflM6vYEucnug&#10;3I8BddcwIwL+DjEYgMpHnN5CdzG1kYL89y/hulWOMGu1qlpH8ohdsJuAc4UDDL8VtaPas9N0na+O&#10;SmeFsc5fC90RXJQUukVVmFToRPZw43xoyWq4V1Z9oKTuJDT4A5NkuVrPBoeDLqA6ukRDp2VbXbVS&#10;hg1OpLiUloBtSRnnQvnQIWB1pCkV6iuNlvGqUAIXNZYfVv5RCtST6q2ooQGhTeYh7zD6TwPN4lHD&#10;KhHj59BPoYcw+pha6IvgED3XEH/yPTgYNQ+LGEEY9NFUBOaYjNMvJRZLnCxCZK38ZNy1SttPOZB+&#10;ihz1R5AiNIiS393vwnCeDrPointdPUIjWh2pzBl+1cLt3zDnb5mFq4UxAz72b+BTS92XVA8rShpt&#10;P35KjvowKXBKSQ9cWFL3z5ZZQYn8U8EMrWcwv0CeYZPlyzls7OHJ/eGJ2naXGlpkBsxveFiivpfj&#10;sra6ew+0fYFR4YgpDrFLyr0dN5c+cjQQPxcXF0ENCNMwf6PuDEfnCDR267vde2bNMAIeKOe1HueW&#10;FaGx4w3tddFS6Yut13Xr8RChjrgOG+AQZL6fQCZz4LbIuns2ARlkheGBdL5OHovFAqgbmRU5IthC&#10;B08Ems/S0/VAoGkO/BmoaSLQ/ciPLHJEIHvskGgQuaNZn0bvcKCycDdy2/2lqyiHf+o4rTDv2w4p&#10;P5DIahQ/G+KjIJFQjkSfiRuzPdAEx7/I54fJZ/oz+0U+P4t8wrsG3nzhL214n+Kj8nAfyGr/ij7/&#10;HwAA//8DAFBLAwQUAAYACAAAACEADj1EjeAAAAAKAQAADwAAAGRycy9kb3ducmV2LnhtbEyPwWrD&#10;MBBE74X+g9hCb40kt3GDazmE0PYUCk0KJbeNtbFNLMlYiu38fZVTcxxmmHmTLyfTsoF63zirQM4E&#10;MLKl042tFPzsPp4WwHxAq7F1lhRcyMOyuL/LMdNutN80bEPFYon1GSqoQ+gyzn1Zk0E/cx3Z6B1d&#10;bzBE2Vdc9zjGctPyRIiUG2xsXKixo3VN5Wl7Ngo+RxxXz/J92JyO68t+N//63UhS6vFhWr0BCzSF&#10;/zBc8SM6FJHp4M5We9ZGLdOYVDCXCbCrL5L0BdhBwatIBfAi57cXij8AAAD//wMAUEsBAi0AFAAG&#10;AAgAAAAhALaDOJL+AAAA4QEAABMAAAAAAAAAAAAAAAAAAAAAAFtDb250ZW50X1R5cGVzXS54bWxQ&#10;SwECLQAUAAYACAAAACEAOP0h/9YAAACUAQAACwAAAAAAAAAAAAAAAAAvAQAAX3JlbHMvLnJlbHNQ&#10;SwECLQAUAAYACAAAACEAqkSL2rADAACNCwAADgAAAAAAAAAAAAAAAAAuAgAAZHJzL2Uyb0RvYy54&#10;bWxQSwECLQAUAAYACAAAACEADj1EjeAAAAAKAQAADwAAAAAAAAAAAAAAAAAKBgAAZHJzL2Rvd25y&#10;ZXYueG1sUEsFBgAAAAAEAAQA8wAAABcHAAAAAA==&#10;">
                <v:roundrect id="Rectangle à coins arrondis 5" o:spid="_x0000_s1092" style="position:absolute;width:44635;height:4309;visibility:visible;mso-wrap-style:square;v-text-anchor:middle" arcsize="51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IFwgAAANoAAAAPAAAAZHJzL2Rvd25yZXYueG1sRI9Ba8JA&#10;FITvgv9heUJvurFYkegaxFDwUAq19f7IPrPB7NuwuyZpf323UPA4zMw3zK4YbSt68qFxrGC5yEAQ&#10;V043XCv4+nydb0CEiKyxdUwKvilAsZ9OdphrN/AH9edYiwThkKMCE2OXSxkqQxbDwnXEybs6bzEm&#10;6WupPQ4Jblv5nGVrabHhtGCwo6Oh6na+WwXvzZvxP35VXsp7NlR86TcBe6WeZuNhCyLSGB/h//ZJ&#10;K3iBvyvpBsj9LwAAAP//AwBQSwECLQAUAAYACAAAACEA2+H2y+4AAACFAQAAEwAAAAAAAAAAAAAA&#10;AAAAAAAAW0NvbnRlbnRfVHlwZXNdLnhtbFBLAQItABQABgAIAAAAIQBa9CxbvwAAABUBAAALAAAA&#10;AAAAAAAAAAAAAB8BAABfcmVscy8ucmVsc1BLAQItABQABgAIAAAAIQCWLEIFwgAAANoAAAAPAAAA&#10;AAAAAAAAAAAAAAcCAABkcnMvZG93bnJldi54bWxQSwUGAAAAAAMAAwC3AAAA9gIAAAAA&#10;" fillcolor="#8064a2 [3207]" stroked="f" strokeweight="2pt">
                  <v:textbox>
                    <w:txbxContent>
                      <w:p w14:paraId="791ADBAC" w14:textId="74D4EA60" w:rsidR="00E63A39" w:rsidRPr="00232FFF" w:rsidRDefault="00E63A39" w:rsidP="00D1137B">
                        <w:pPr>
                          <w:rPr>
                            <w:b/>
                          </w:rPr>
                        </w:pPr>
                        <w:r w:rsidRPr="00232FFF">
                          <w:rPr>
                            <w:rFonts w:ascii="Marianne" w:hAnsi="Marianne"/>
                            <w:b/>
                            <w:sz w:val="24"/>
                          </w:rPr>
                          <w:t>Approches pluridisciplinaires envisagées et mises en œuvre</w:t>
                        </w:r>
                      </w:p>
                    </w:txbxContent>
                  </v:textbox>
                </v:roundrect>
                <v:rect id="Rectangle 27" o:spid="_x0000_s1093" style="position:absolute;left:66;top:4309;width:44511;height:20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LvxgAAANsAAAAPAAAAZHJzL2Rvd25yZXYueG1sRI9PawIx&#10;FMTvhX6H8AreNKvWVrZG8Q+Kh7ZQ9eLtdfPcXdy8rEnU9ds3gtDjMDO/YUaTxlTiQs6XlhV0OwkI&#10;4szqknMFu+2yPQThA7LGyjIpuJGHyfj5aYSptlf+ocsm5CJC2KeooAihTqX0WUEGfcfWxNE7WGcw&#10;ROlyqR1eI9xUspckb9JgyXGhwJrmBWXHzdkoGK6+BrL63r0u6s9V/zSbuX05/1Wq9dJMP0AEasJ/&#10;+NFeawW9d7h/iT9Ajv8AAAD//wMAUEsBAi0AFAAGAAgAAAAhANvh9svuAAAAhQEAABMAAAAAAAAA&#10;AAAAAAAAAAAAAFtDb250ZW50X1R5cGVzXS54bWxQSwECLQAUAAYACAAAACEAWvQsW78AAAAVAQAA&#10;CwAAAAAAAAAAAAAAAAAfAQAAX3JlbHMvLnJlbHNQSwECLQAUAAYACAAAACEAKYRS78YAAADbAAAA&#10;DwAAAAAAAAAAAAAAAAAHAgAAZHJzL2Rvd25yZXYueG1sUEsFBgAAAAADAAMAtwAAAPoCAAAAAA==&#10;" fillcolor="#e5dfec [663]" strokecolor="#8064a2 [3207]" strokeweight="2pt">
                  <v:textbox>
                    <w:txbxContent>
                      <w:p w14:paraId="393945AE" w14:textId="77777777" w:rsidR="00D1137B" w:rsidRPr="009C46D3" w:rsidRDefault="00D1137B" w:rsidP="00D1137B">
                        <w:pPr>
                          <w:pStyle w:val="Paragraphedeliste"/>
                          <w:numPr>
                            <w:ilvl w:val="0"/>
                            <w:numId w:val="7"/>
                          </w:numPr>
                          <w:ind w:left="284" w:hanging="142"/>
                          <w:rPr>
                            <w:rFonts w:ascii="Marianne" w:hAnsi="Marianne"/>
                            <w:color w:val="000000" w:themeColor="text1"/>
                          </w:rPr>
                        </w:pPr>
                      </w:p>
                    </w:txbxContent>
                  </v:textbox>
                </v:rect>
              </v:group>
            </w:pict>
          </mc:Fallback>
        </mc:AlternateContent>
      </w:r>
    </w:p>
    <w:p w14:paraId="1630240E" w14:textId="127BBAB3" w:rsidR="00E63A39" w:rsidRDefault="00E63A39">
      <w:pPr>
        <w:rPr>
          <w:rFonts w:ascii="Marianne" w:hAnsi="Marianne"/>
          <w:b/>
          <w:color w:val="5F497A" w:themeColor="accent4" w:themeShade="BF"/>
          <w:sz w:val="24"/>
        </w:rPr>
      </w:pPr>
      <w:r>
        <w:rPr>
          <w:rFonts w:ascii="Marianne" w:hAnsi="Marianne"/>
          <w:b/>
          <w:color w:val="5F497A" w:themeColor="accent4" w:themeShade="BF"/>
          <w:sz w:val="24"/>
        </w:rPr>
        <w:br w:type="page"/>
      </w:r>
    </w:p>
    <w:p w14:paraId="4FB21E85" w14:textId="339C81E6" w:rsidR="00A02B7F" w:rsidRPr="006C6E4A" w:rsidRDefault="00A02B7F" w:rsidP="00A56A0F">
      <w:pPr>
        <w:rPr>
          <w:rFonts w:ascii="Marianne" w:hAnsi="Marianne"/>
          <w:b/>
          <w:color w:val="5F497A" w:themeColor="accent4" w:themeShade="BF"/>
          <w:sz w:val="24"/>
        </w:rPr>
      </w:pPr>
      <w:r w:rsidRPr="006C6E4A">
        <w:rPr>
          <w:rFonts w:ascii="Marianne" w:hAnsi="Marianne"/>
          <w:b/>
          <w:color w:val="5F497A" w:themeColor="accent4" w:themeShade="BF"/>
          <w:sz w:val="24"/>
        </w:rPr>
        <w:lastRenderedPageBreak/>
        <w:t xml:space="preserve">Volet 2 </w:t>
      </w:r>
      <w:r w:rsidR="002F7F48" w:rsidRPr="006C6E4A">
        <w:rPr>
          <w:rFonts w:ascii="Marianne" w:hAnsi="Marianne"/>
          <w:b/>
          <w:color w:val="5F497A" w:themeColor="accent4" w:themeShade="BF"/>
          <w:sz w:val="24"/>
        </w:rPr>
        <w:t>la construction des parcours</w:t>
      </w:r>
    </w:p>
    <w:p w14:paraId="472417CB" w14:textId="155BB5C4" w:rsidR="00A02B7F" w:rsidRDefault="0061706D" w:rsidP="00B8380B">
      <w:pPr>
        <w:jc w:val="center"/>
        <w:rPr>
          <w:rFonts w:ascii="Marianne" w:hAnsi="Marianne"/>
        </w:rPr>
      </w:pPr>
      <w:r w:rsidRPr="00E46B89">
        <w:rPr>
          <w:rFonts w:ascii="Marianne" w:hAnsi="Marianne"/>
          <w:noProof/>
          <w:lang w:eastAsia="fr-FR"/>
        </w:rPr>
        <w:drawing>
          <wp:inline distT="0" distB="0" distL="0" distR="0" wp14:anchorId="274ED2BE" wp14:editId="4CFA92AA">
            <wp:extent cx="13178905" cy="7924800"/>
            <wp:effectExtent l="0" t="0" r="22860" b="1905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A58E7FB" w14:textId="02E42266" w:rsidR="00960C49" w:rsidRDefault="00960C49" w:rsidP="00B8380B">
      <w:pPr>
        <w:jc w:val="center"/>
        <w:rPr>
          <w:rFonts w:ascii="Marianne" w:hAnsi="Marianne"/>
        </w:rPr>
      </w:pPr>
    </w:p>
    <w:p w14:paraId="045B92BF" w14:textId="77777777" w:rsidR="00644410" w:rsidRDefault="00644410" w:rsidP="00B12306">
      <w:bookmarkStart w:id="0" w:name="_GoBack"/>
      <w:bookmarkEnd w:id="0"/>
    </w:p>
    <w:p w14:paraId="5A18BDBB" w14:textId="77777777" w:rsidR="005C4D53" w:rsidRDefault="005C4D53" w:rsidP="00960C49">
      <w:pPr>
        <w:pBdr>
          <w:bottom w:val="single" w:sz="8" w:space="1" w:color="1F497D" w:themeColor="text2"/>
        </w:pBdr>
        <w:tabs>
          <w:tab w:val="left" w:pos="4253"/>
        </w:tabs>
        <w:rPr>
          <w:rFonts w:ascii="Marianne" w:hAnsi="Marianne"/>
          <w:b/>
          <w:color w:val="4F81BD" w:themeColor="accent1"/>
          <w:sz w:val="28"/>
        </w:rPr>
        <w:sectPr w:rsidR="005C4D53" w:rsidSect="00AD637B">
          <w:pgSz w:w="23808" w:h="16840" w:orient="landscape" w:code="8"/>
          <w:pgMar w:top="851" w:right="1418" w:bottom="1418" w:left="1418" w:header="709" w:footer="454" w:gutter="0"/>
          <w:cols w:space="708"/>
          <w:docGrid w:linePitch="360"/>
        </w:sectPr>
      </w:pPr>
    </w:p>
    <w:p w14:paraId="050865AB" w14:textId="14AA089A" w:rsidR="00960C49" w:rsidRPr="006C6E4A" w:rsidRDefault="00960C49" w:rsidP="00960C49">
      <w:pPr>
        <w:pBdr>
          <w:bottom w:val="single" w:sz="8" w:space="1" w:color="1F497D" w:themeColor="text2"/>
        </w:pBdr>
        <w:tabs>
          <w:tab w:val="left" w:pos="4253"/>
        </w:tabs>
        <w:rPr>
          <w:rFonts w:ascii="Marianne" w:hAnsi="Marianne"/>
          <w:b/>
          <w:color w:val="4F81BD" w:themeColor="accent1"/>
          <w:sz w:val="28"/>
        </w:rPr>
      </w:pPr>
      <w:r w:rsidRPr="006C6E4A">
        <w:rPr>
          <w:rFonts w:ascii="Marianne" w:hAnsi="Marianne"/>
          <w:b/>
          <w:color w:val="4F81BD" w:themeColor="accent1"/>
          <w:sz w:val="28"/>
        </w:rPr>
        <w:lastRenderedPageBreak/>
        <w:t>EVALUATION DE VOTRE PROJET</w:t>
      </w:r>
    </w:p>
    <w:p w14:paraId="2A734FF4" w14:textId="55EB0321" w:rsidR="00960C49" w:rsidRDefault="003249D3" w:rsidP="00960C49">
      <w:pPr>
        <w:rPr>
          <w:rFonts w:ascii="Marianne" w:hAnsi="Marianne"/>
          <w:sz w:val="24"/>
          <w:szCs w:val="24"/>
        </w:rPr>
      </w:pPr>
      <w:r>
        <w:rPr>
          <w:rFonts w:ascii="Marianne" w:hAnsi="Marianne"/>
          <w:sz w:val="24"/>
          <w:szCs w:val="24"/>
        </w:rPr>
        <w:t>Comme pour tout projet, la phase d’évaluation permettra de faire évoluer votre projet, la priorisation de vos actions et vous permettra d’être toujours en phase avec les besoins de vos élèves.</w:t>
      </w:r>
    </w:p>
    <w:p w14:paraId="7A8C9455" w14:textId="1C877327" w:rsidR="002F3722" w:rsidRDefault="002F3722">
      <w:pPr>
        <w:rPr>
          <w:rFonts w:ascii="Marianne" w:hAnsi="Marianne"/>
          <w:sz w:val="24"/>
          <w:szCs w:val="24"/>
        </w:rPr>
      </w:pPr>
      <w:r>
        <w:rPr>
          <w:rFonts w:ascii="Marianne" w:hAnsi="Marianne"/>
          <w:sz w:val="24"/>
          <w:szCs w:val="24"/>
        </w:rPr>
        <w:br w:type="page"/>
      </w:r>
    </w:p>
    <w:p w14:paraId="52B52676" w14:textId="77777777" w:rsidR="007A1326" w:rsidRDefault="007A1326" w:rsidP="002F3722">
      <w:pPr>
        <w:pBdr>
          <w:bottom w:val="single" w:sz="12" w:space="1" w:color="1F497D" w:themeColor="text2"/>
        </w:pBdr>
        <w:tabs>
          <w:tab w:val="left" w:pos="4253"/>
        </w:tabs>
        <w:rPr>
          <w:rFonts w:ascii="Marianne" w:hAnsi="Marianne"/>
          <w:b/>
          <w:color w:val="1F497D" w:themeColor="text2"/>
          <w:sz w:val="28"/>
        </w:rPr>
        <w:sectPr w:rsidR="007A1326" w:rsidSect="005C4D53">
          <w:pgSz w:w="16840" w:h="11907" w:orient="landscape" w:code="9"/>
          <w:pgMar w:top="851" w:right="1418" w:bottom="1418" w:left="1418" w:header="709" w:footer="454" w:gutter="0"/>
          <w:cols w:space="708"/>
          <w:docGrid w:linePitch="360"/>
        </w:sectPr>
      </w:pPr>
    </w:p>
    <w:p w14:paraId="1359598A" w14:textId="5DE5C4A0" w:rsidR="003249D3" w:rsidRDefault="002F3722" w:rsidP="002F3722">
      <w:pPr>
        <w:pBdr>
          <w:bottom w:val="single" w:sz="12" w:space="1" w:color="1F497D" w:themeColor="text2"/>
        </w:pBdr>
        <w:tabs>
          <w:tab w:val="left" w:pos="4253"/>
        </w:tabs>
        <w:rPr>
          <w:rFonts w:ascii="Marianne" w:hAnsi="Marianne"/>
          <w:b/>
          <w:color w:val="1F497D" w:themeColor="text2"/>
          <w:sz w:val="28"/>
        </w:rPr>
      </w:pPr>
      <w:r>
        <w:rPr>
          <w:rFonts w:ascii="Marianne" w:hAnsi="Marianne"/>
          <w:b/>
          <w:color w:val="1F497D" w:themeColor="text2"/>
          <w:sz w:val="28"/>
        </w:rPr>
        <w:lastRenderedPageBreak/>
        <w:t>LE PROJET DISCIPLINAIRE EN</w:t>
      </w:r>
      <w:r w:rsidRPr="002F3722">
        <w:rPr>
          <w:rFonts w:ascii="Marianne" w:hAnsi="Marianne"/>
          <w:b/>
          <w:color w:val="1F497D" w:themeColor="text2"/>
          <w:sz w:val="28"/>
        </w:rPr>
        <w:t xml:space="preserve"> CARTE MENTALE</w:t>
      </w:r>
    </w:p>
    <w:p w14:paraId="1976D0D5" w14:textId="1747458A" w:rsidR="002F3722" w:rsidRPr="002F3722" w:rsidRDefault="002C164A" w:rsidP="002F3722">
      <w:pPr>
        <w:rPr>
          <w:rFonts w:ascii="Marianne" w:hAnsi="Marianne"/>
          <w:sz w:val="24"/>
          <w:szCs w:val="24"/>
        </w:rPr>
      </w:pPr>
      <w:r w:rsidRPr="0048255B">
        <w:rPr>
          <w:noProof/>
          <w:lang w:eastAsia="fr-FR"/>
        </w:rPr>
        <w:drawing>
          <wp:inline distT="0" distB="0" distL="0" distR="0" wp14:anchorId="24436FD7" wp14:editId="0337F3E4">
            <wp:extent cx="8892540" cy="5032777"/>
            <wp:effectExtent l="0" t="0" r="3810" b="0"/>
            <wp:docPr id="9" name="Image 9" descr="C:\Users\utilisateur\Desktop\2017-2018\iodp\le projet pédagogique discipli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2017-2018\iodp\le projet pédagogique disciplinai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2540" cy="5032777"/>
                    </a:xfrm>
                    <a:prstGeom prst="rect">
                      <a:avLst/>
                    </a:prstGeom>
                    <a:noFill/>
                    <a:ln>
                      <a:noFill/>
                    </a:ln>
                  </pic:spPr>
                </pic:pic>
              </a:graphicData>
            </a:graphic>
          </wp:inline>
        </w:drawing>
      </w:r>
    </w:p>
    <w:sectPr w:rsidR="002F3722" w:rsidRPr="002F3722" w:rsidSect="005C4D53">
      <w:pgSz w:w="16840" w:h="11907" w:orient="landscape" w:code="9"/>
      <w:pgMar w:top="851"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3241" w14:textId="77777777" w:rsidR="00A177BA" w:rsidRDefault="00A177BA" w:rsidP="0048255B">
      <w:pPr>
        <w:spacing w:after="0" w:line="240" w:lineRule="auto"/>
      </w:pPr>
      <w:r>
        <w:separator/>
      </w:r>
    </w:p>
  </w:endnote>
  <w:endnote w:type="continuationSeparator" w:id="0">
    <w:p w14:paraId="552D0D56" w14:textId="77777777" w:rsidR="00A177BA" w:rsidRDefault="00A177BA" w:rsidP="0048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3470"/>
      <w:docPartObj>
        <w:docPartGallery w:val="Page Numbers (Bottom of Page)"/>
        <w:docPartUnique/>
      </w:docPartObj>
    </w:sdtPr>
    <w:sdtEndPr/>
    <w:sdtContent>
      <w:p w14:paraId="4E405BA4" w14:textId="281BB000" w:rsidR="0048255B" w:rsidRDefault="0048255B">
        <w:pPr>
          <w:pStyle w:val="Pieddepage"/>
          <w:jc w:val="center"/>
        </w:pPr>
        <w:r>
          <w:fldChar w:fldCharType="begin"/>
        </w:r>
        <w:r>
          <w:instrText>PAGE   \* MERGEFORMAT</w:instrText>
        </w:r>
        <w:r>
          <w:fldChar w:fldCharType="separate"/>
        </w:r>
        <w:r w:rsidR="00B12306">
          <w:rPr>
            <w:noProof/>
          </w:rPr>
          <w:t>7</w:t>
        </w:r>
        <w:r>
          <w:fldChar w:fldCharType="end"/>
        </w:r>
      </w:p>
    </w:sdtContent>
  </w:sdt>
  <w:p w14:paraId="32F361E5" w14:textId="77777777" w:rsidR="0048255B" w:rsidRDefault="004825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0237C" w14:textId="77777777" w:rsidR="00A177BA" w:rsidRDefault="00A177BA" w:rsidP="0048255B">
      <w:pPr>
        <w:spacing w:after="0" w:line="240" w:lineRule="auto"/>
      </w:pPr>
      <w:r>
        <w:separator/>
      </w:r>
    </w:p>
  </w:footnote>
  <w:footnote w:type="continuationSeparator" w:id="0">
    <w:p w14:paraId="1411865D" w14:textId="77777777" w:rsidR="00A177BA" w:rsidRDefault="00A177BA" w:rsidP="0048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FCD"/>
    <w:multiLevelType w:val="hybridMultilevel"/>
    <w:tmpl w:val="53902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CE01FE"/>
    <w:multiLevelType w:val="hybridMultilevel"/>
    <w:tmpl w:val="44B89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783584"/>
    <w:multiLevelType w:val="hybridMultilevel"/>
    <w:tmpl w:val="98CEC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2D5DD7"/>
    <w:multiLevelType w:val="hybridMultilevel"/>
    <w:tmpl w:val="C6484E86"/>
    <w:lvl w:ilvl="0" w:tplc="6A20CC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B20A3E"/>
    <w:multiLevelType w:val="hybridMultilevel"/>
    <w:tmpl w:val="A76A0256"/>
    <w:lvl w:ilvl="0" w:tplc="491A02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0E2826"/>
    <w:multiLevelType w:val="hybridMultilevel"/>
    <w:tmpl w:val="457C37A0"/>
    <w:lvl w:ilvl="0" w:tplc="54A80B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A50516"/>
    <w:multiLevelType w:val="hybridMultilevel"/>
    <w:tmpl w:val="AA50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B0"/>
    <w:rsid w:val="00003380"/>
    <w:rsid w:val="000065DE"/>
    <w:rsid w:val="00007983"/>
    <w:rsid w:val="00007A70"/>
    <w:rsid w:val="00007BFC"/>
    <w:rsid w:val="00007E96"/>
    <w:rsid w:val="00010630"/>
    <w:rsid w:val="000106A8"/>
    <w:rsid w:val="000109B6"/>
    <w:rsid w:val="00012AEB"/>
    <w:rsid w:val="000134AF"/>
    <w:rsid w:val="000141F9"/>
    <w:rsid w:val="00016C77"/>
    <w:rsid w:val="000227D9"/>
    <w:rsid w:val="0003085B"/>
    <w:rsid w:val="00030E6B"/>
    <w:rsid w:val="00031233"/>
    <w:rsid w:val="00034251"/>
    <w:rsid w:val="000349ED"/>
    <w:rsid w:val="00037A63"/>
    <w:rsid w:val="0004139E"/>
    <w:rsid w:val="00042C8D"/>
    <w:rsid w:val="000442DA"/>
    <w:rsid w:val="00046B55"/>
    <w:rsid w:val="00050448"/>
    <w:rsid w:val="00052ECD"/>
    <w:rsid w:val="0005448B"/>
    <w:rsid w:val="00055C5C"/>
    <w:rsid w:val="0006120F"/>
    <w:rsid w:val="00062B43"/>
    <w:rsid w:val="0006343A"/>
    <w:rsid w:val="00063575"/>
    <w:rsid w:val="00064B08"/>
    <w:rsid w:val="0007167F"/>
    <w:rsid w:val="000721B3"/>
    <w:rsid w:val="0007342B"/>
    <w:rsid w:val="00073BA3"/>
    <w:rsid w:val="00076BB3"/>
    <w:rsid w:val="0008074D"/>
    <w:rsid w:val="0008084D"/>
    <w:rsid w:val="0008149F"/>
    <w:rsid w:val="00081A71"/>
    <w:rsid w:val="00082DD9"/>
    <w:rsid w:val="00083D52"/>
    <w:rsid w:val="0008513D"/>
    <w:rsid w:val="00085566"/>
    <w:rsid w:val="00085A62"/>
    <w:rsid w:val="00085C00"/>
    <w:rsid w:val="00086EA3"/>
    <w:rsid w:val="000920ED"/>
    <w:rsid w:val="00092D70"/>
    <w:rsid w:val="00092F27"/>
    <w:rsid w:val="00094B90"/>
    <w:rsid w:val="00097548"/>
    <w:rsid w:val="000A01AA"/>
    <w:rsid w:val="000A1418"/>
    <w:rsid w:val="000A42F6"/>
    <w:rsid w:val="000A4419"/>
    <w:rsid w:val="000A6A0B"/>
    <w:rsid w:val="000B152F"/>
    <w:rsid w:val="000B19D2"/>
    <w:rsid w:val="000B28AB"/>
    <w:rsid w:val="000B2ACB"/>
    <w:rsid w:val="000B2D91"/>
    <w:rsid w:val="000B3605"/>
    <w:rsid w:val="000B407F"/>
    <w:rsid w:val="000B5C87"/>
    <w:rsid w:val="000B6C04"/>
    <w:rsid w:val="000B7639"/>
    <w:rsid w:val="000C2F1C"/>
    <w:rsid w:val="000C3729"/>
    <w:rsid w:val="000C4780"/>
    <w:rsid w:val="000C5DCD"/>
    <w:rsid w:val="000C7836"/>
    <w:rsid w:val="000D0096"/>
    <w:rsid w:val="000D1420"/>
    <w:rsid w:val="000D1D60"/>
    <w:rsid w:val="000D3333"/>
    <w:rsid w:val="000E3978"/>
    <w:rsid w:val="000E4FB7"/>
    <w:rsid w:val="000E5416"/>
    <w:rsid w:val="000E5964"/>
    <w:rsid w:val="000E7DB8"/>
    <w:rsid w:val="000F45C5"/>
    <w:rsid w:val="000F4EFF"/>
    <w:rsid w:val="000F6F6F"/>
    <w:rsid w:val="000F77F1"/>
    <w:rsid w:val="000F7827"/>
    <w:rsid w:val="0010185A"/>
    <w:rsid w:val="00102C66"/>
    <w:rsid w:val="00103A65"/>
    <w:rsid w:val="0010407A"/>
    <w:rsid w:val="00105EDD"/>
    <w:rsid w:val="00105FF6"/>
    <w:rsid w:val="0010621D"/>
    <w:rsid w:val="00106F07"/>
    <w:rsid w:val="0010719E"/>
    <w:rsid w:val="0010747D"/>
    <w:rsid w:val="0010798C"/>
    <w:rsid w:val="00107C9E"/>
    <w:rsid w:val="0011108A"/>
    <w:rsid w:val="0011598E"/>
    <w:rsid w:val="00115F2A"/>
    <w:rsid w:val="001162DE"/>
    <w:rsid w:val="00117833"/>
    <w:rsid w:val="00117D7D"/>
    <w:rsid w:val="00121F9F"/>
    <w:rsid w:val="00123DF8"/>
    <w:rsid w:val="001259A2"/>
    <w:rsid w:val="00126C91"/>
    <w:rsid w:val="00126CE5"/>
    <w:rsid w:val="0013163A"/>
    <w:rsid w:val="00133361"/>
    <w:rsid w:val="0013423A"/>
    <w:rsid w:val="00134314"/>
    <w:rsid w:val="00134E57"/>
    <w:rsid w:val="00136F46"/>
    <w:rsid w:val="0014149D"/>
    <w:rsid w:val="00141900"/>
    <w:rsid w:val="001452B1"/>
    <w:rsid w:val="00146F53"/>
    <w:rsid w:val="00147E77"/>
    <w:rsid w:val="0015078D"/>
    <w:rsid w:val="00150C53"/>
    <w:rsid w:val="001512A6"/>
    <w:rsid w:val="00152232"/>
    <w:rsid w:val="0015375F"/>
    <w:rsid w:val="00153CB2"/>
    <w:rsid w:val="0015503B"/>
    <w:rsid w:val="00155357"/>
    <w:rsid w:val="00155AEA"/>
    <w:rsid w:val="00162DA1"/>
    <w:rsid w:val="001641F8"/>
    <w:rsid w:val="00166210"/>
    <w:rsid w:val="00166985"/>
    <w:rsid w:val="001715C7"/>
    <w:rsid w:val="001740A1"/>
    <w:rsid w:val="001758FB"/>
    <w:rsid w:val="0017670D"/>
    <w:rsid w:val="0017698A"/>
    <w:rsid w:val="00176AFF"/>
    <w:rsid w:val="00182B0D"/>
    <w:rsid w:val="00184AA8"/>
    <w:rsid w:val="001900F5"/>
    <w:rsid w:val="00194499"/>
    <w:rsid w:val="001952B8"/>
    <w:rsid w:val="001A0C8C"/>
    <w:rsid w:val="001A0FF5"/>
    <w:rsid w:val="001A1713"/>
    <w:rsid w:val="001A35FD"/>
    <w:rsid w:val="001A4888"/>
    <w:rsid w:val="001A49C6"/>
    <w:rsid w:val="001A4D33"/>
    <w:rsid w:val="001A628B"/>
    <w:rsid w:val="001A7640"/>
    <w:rsid w:val="001A7D84"/>
    <w:rsid w:val="001B223C"/>
    <w:rsid w:val="001B2608"/>
    <w:rsid w:val="001B3F82"/>
    <w:rsid w:val="001B4FF4"/>
    <w:rsid w:val="001B7FED"/>
    <w:rsid w:val="001C0C4D"/>
    <w:rsid w:val="001C214F"/>
    <w:rsid w:val="001C299F"/>
    <w:rsid w:val="001C2B73"/>
    <w:rsid w:val="001C4984"/>
    <w:rsid w:val="001C701B"/>
    <w:rsid w:val="001D1330"/>
    <w:rsid w:val="001D187F"/>
    <w:rsid w:val="001D3CA0"/>
    <w:rsid w:val="001D4E81"/>
    <w:rsid w:val="001D5465"/>
    <w:rsid w:val="001D6509"/>
    <w:rsid w:val="001D7A2B"/>
    <w:rsid w:val="001D7A6C"/>
    <w:rsid w:val="001D7C9D"/>
    <w:rsid w:val="001E08C7"/>
    <w:rsid w:val="001E0C8F"/>
    <w:rsid w:val="001E25DB"/>
    <w:rsid w:val="001E2A52"/>
    <w:rsid w:val="001E3608"/>
    <w:rsid w:val="001E5C0D"/>
    <w:rsid w:val="001F206D"/>
    <w:rsid w:val="001F2A33"/>
    <w:rsid w:val="001F3B8D"/>
    <w:rsid w:val="001F5C1B"/>
    <w:rsid w:val="001F5C63"/>
    <w:rsid w:val="001F7D0C"/>
    <w:rsid w:val="00201D9C"/>
    <w:rsid w:val="00204609"/>
    <w:rsid w:val="00206983"/>
    <w:rsid w:val="00210813"/>
    <w:rsid w:val="00212AFC"/>
    <w:rsid w:val="00217254"/>
    <w:rsid w:val="00221F37"/>
    <w:rsid w:val="002223D6"/>
    <w:rsid w:val="00222F5A"/>
    <w:rsid w:val="00223DCE"/>
    <w:rsid w:val="00232906"/>
    <w:rsid w:val="00232A03"/>
    <w:rsid w:val="00232FFF"/>
    <w:rsid w:val="00236CFB"/>
    <w:rsid w:val="00241B8F"/>
    <w:rsid w:val="002426EF"/>
    <w:rsid w:val="0024653F"/>
    <w:rsid w:val="002516C8"/>
    <w:rsid w:val="00252A8F"/>
    <w:rsid w:val="00252AC1"/>
    <w:rsid w:val="00252F20"/>
    <w:rsid w:val="00252F54"/>
    <w:rsid w:val="00257735"/>
    <w:rsid w:val="00260F6D"/>
    <w:rsid w:val="00262535"/>
    <w:rsid w:val="002635D7"/>
    <w:rsid w:val="002702EC"/>
    <w:rsid w:val="0027254C"/>
    <w:rsid w:val="00273082"/>
    <w:rsid w:val="00275439"/>
    <w:rsid w:val="00275886"/>
    <w:rsid w:val="0027632C"/>
    <w:rsid w:val="002775E4"/>
    <w:rsid w:val="00281034"/>
    <w:rsid w:val="00281D63"/>
    <w:rsid w:val="002828DF"/>
    <w:rsid w:val="00282A4F"/>
    <w:rsid w:val="002862CA"/>
    <w:rsid w:val="00287897"/>
    <w:rsid w:val="00290A85"/>
    <w:rsid w:val="0029213B"/>
    <w:rsid w:val="00292546"/>
    <w:rsid w:val="002933D9"/>
    <w:rsid w:val="00294767"/>
    <w:rsid w:val="002954F8"/>
    <w:rsid w:val="00295EEF"/>
    <w:rsid w:val="00296985"/>
    <w:rsid w:val="0029708E"/>
    <w:rsid w:val="002A023B"/>
    <w:rsid w:val="002A3094"/>
    <w:rsid w:val="002A349C"/>
    <w:rsid w:val="002A52D8"/>
    <w:rsid w:val="002B0340"/>
    <w:rsid w:val="002B3501"/>
    <w:rsid w:val="002B5C96"/>
    <w:rsid w:val="002B6A23"/>
    <w:rsid w:val="002C131C"/>
    <w:rsid w:val="002C164A"/>
    <w:rsid w:val="002C236A"/>
    <w:rsid w:val="002C594B"/>
    <w:rsid w:val="002D1073"/>
    <w:rsid w:val="002D3A4D"/>
    <w:rsid w:val="002D5EF7"/>
    <w:rsid w:val="002E1C4F"/>
    <w:rsid w:val="002E27FD"/>
    <w:rsid w:val="002E3094"/>
    <w:rsid w:val="002E483D"/>
    <w:rsid w:val="002E67A8"/>
    <w:rsid w:val="002E6BBB"/>
    <w:rsid w:val="002F03C7"/>
    <w:rsid w:val="002F36E2"/>
    <w:rsid w:val="002F3722"/>
    <w:rsid w:val="002F5EA4"/>
    <w:rsid w:val="002F686D"/>
    <w:rsid w:val="002F7953"/>
    <w:rsid w:val="002F7F48"/>
    <w:rsid w:val="0030032F"/>
    <w:rsid w:val="00300F4F"/>
    <w:rsid w:val="00302151"/>
    <w:rsid w:val="003028BC"/>
    <w:rsid w:val="00303854"/>
    <w:rsid w:val="0030412C"/>
    <w:rsid w:val="00304753"/>
    <w:rsid w:val="00306B4C"/>
    <w:rsid w:val="00310AE3"/>
    <w:rsid w:val="003211ED"/>
    <w:rsid w:val="003249D3"/>
    <w:rsid w:val="00326CE4"/>
    <w:rsid w:val="00327E0B"/>
    <w:rsid w:val="00334933"/>
    <w:rsid w:val="0034153A"/>
    <w:rsid w:val="00342C92"/>
    <w:rsid w:val="00343113"/>
    <w:rsid w:val="00344DE9"/>
    <w:rsid w:val="003507F9"/>
    <w:rsid w:val="00350D0D"/>
    <w:rsid w:val="0035202A"/>
    <w:rsid w:val="00352E7A"/>
    <w:rsid w:val="00357F4D"/>
    <w:rsid w:val="00360B47"/>
    <w:rsid w:val="003613C5"/>
    <w:rsid w:val="003628E6"/>
    <w:rsid w:val="00362C12"/>
    <w:rsid w:val="00364592"/>
    <w:rsid w:val="003674BB"/>
    <w:rsid w:val="00367B7F"/>
    <w:rsid w:val="00371376"/>
    <w:rsid w:val="00371AE9"/>
    <w:rsid w:val="00373086"/>
    <w:rsid w:val="00373819"/>
    <w:rsid w:val="00381731"/>
    <w:rsid w:val="0038326D"/>
    <w:rsid w:val="00391C08"/>
    <w:rsid w:val="003920AD"/>
    <w:rsid w:val="00392A99"/>
    <w:rsid w:val="00392E86"/>
    <w:rsid w:val="003945C6"/>
    <w:rsid w:val="00394A66"/>
    <w:rsid w:val="00394AC3"/>
    <w:rsid w:val="00395382"/>
    <w:rsid w:val="0039608E"/>
    <w:rsid w:val="003A1DA9"/>
    <w:rsid w:val="003A448F"/>
    <w:rsid w:val="003A61D3"/>
    <w:rsid w:val="003B58D2"/>
    <w:rsid w:val="003C1409"/>
    <w:rsid w:val="003C3648"/>
    <w:rsid w:val="003C3B25"/>
    <w:rsid w:val="003C41D7"/>
    <w:rsid w:val="003D07D8"/>
    <w:rsid w:val="003D3D3D"/>
    <w:rsid w:val="003D5125"/>
    <w:rsid w:val="003D54E3"/>
    <w:rsid w:val="003D64DD"/>
    <w:rsid w:val="003D77F1"/>
    <w:rsid w:val="003E136C"/>
    <w:rsid w:val="003E1BB7"/>
    <w:rsid w:val="003E375E"/>
    <w:rsid w:val="003E537C"/>
    <w:rsid w:val="003E7D2A"/>
    <w:rsid w:val="003F1AD1"/>
    <w:rsid w:val="003F1CED"/>
    <w:rsid w:val="003F5634"/>
    <w:rsid w:val="00400C55"/>
    <w:rsid w:val="004019C4"/>
    <w:rsid w:val="00402358"/>
    <w:rsid w:val="00402D79"/>
    <w:rsid w:val="00403683"/>
    <w:rsid w:val="0040625E"/>
    <w:rsid w:val="00406291"/>
    <w:rsid w:val="00407E88"/>
    <w:rsid w:val="00411922"/>
    <w:rsid w:val="0041237F"/>
    <w:rsid w:val="00413000"/>
    <w:rsid w:val="00417033"/>
    <w:rsid w:val="004225F3"/>
    <w:rsid w:val="004227C0"/>
    <w:rsid w:val="00423D88"/>
    <w:rsid w:val="004254A1"/>
    <w:rsid w:val="00425A58"/>
    <w:rsid w:val="004300B3"/>
    <w:rsid w:val="0043016F"/>
    <w:rsid w:val="0043087A"/>
    <w:rsid w:val="00430BA7"/>
    <w:rsid w:val="004335EF"/>
    <w:rsid w:val="004356BD"/>
    <w:rsid w:val="00436E35"/>
    <w:rsid w:val="00437D7B"/>
    <w:rsid w:val="00441EF2"/>
    <w:rsid w:val="00442B05"/>
    <w:rsid w:val="00442F71"/>
    <w:rsid w:val="0045036F"/>
    <w:rsid w:val="004513AC"/>
    <w:rsid w:val="00453819"/>
    <w:rsid w:val="0045666A"/>
    <w:rsid w:val="00457D0D"/>
    <w:rsid w:val="00464973"/>
    <w:rsid w:val="00465F19"/>
    <w:rsid w:val="00466140"/>
    <w:rsid w:val="00466B54"/>
    <w:rsid w:val="00467313"/>
    <w:rsid w:val="00470A14"/>
    <w:rsid w:val="0047153F"/>
    <w:rsid w:val="004727ED"/>
    <w:rsid w:val="00472BC2"/>
    <w:rsid w:val="00474618"/>
    <w:rsid w:val="00475748"/>
    <w:rsid w:val="0048255B"/>
    <w:rsid w:val="00483003"/>
    <w:rsid w:val="00486934"/>
    <w:rsid w:val="0048792B"/>
    <w:rsid w:val="004923F1"/>
    <w:rsid w:val="00493BF5"/>
    <w:rsid w:val="00495007"/>
    <w:rsid w:val="004A04EB"/>
    <w:rsid w:val="004A070F"/>
    <w:rsid w:val="004A1E00"/>
    <w:rsid w:val="004A3BFA"/>
    <w:rsid w:val="004A3F28"/>
    <w:rsid w:val="004A5731"/>
    <w:rsid w:val="004A5DD9"/>
    <w:rsid w:val="004A5FEB"/>
    <w:rsid w:val="004A6C93"/>
    <w:rsid w:val="004B7725"/>
    <w:rsid w:val="004B7F5F"/>
    <w:rsid w:val="004C055E"/>
    <w:rsid w:val="004C0B2B"/>
    <w:rsid w:val="004D23A9"/>
    <w:rsid w:val="004D3F86"/>
    <w:rsid w:val="004D6814"/>
    <w:rsid w:val="004E0674"/>
    <w:rsid w:val="004E37EF"/>
    <w:rsid w:val="004E5337"/>
    <w:rsid w:val="004E66C0"/>
    <w:rsid w:val="004E71BF"/>
    <w:rsid w:val="004F1E31"/>
    <w:rsid w:val="004F1E59"/>
    <w:rsid w:val="004F3BDC"/>
    <w:rsid w:val="004F50CB"/>
    <w:rsid w:val="004F514D"/>
    <w:rsid w:val="004F677B"/>
    <w:rsid w:val="004F6816"/>
    <w:rsid w:val="004F6990"/>
    <w:rsid w:val="0050066B"/>
    <w:rsid w:val="0050194B"/>
    <w:rsid w:val="005030D4"/>
    <w:rsid w:val="00503178"/>
    <w:rsid w:val="00504806"/>
    <w:rsid w:val="0050555D"/>
    <w:rsid w:val="005065EA"/>
    <w:rsid w:val="00510CC3"/>
    <w:rsid w:val="00511BF3"/>
    <w:rsid w:val="00511C42"/>
    <w:rsid w:val="00511CC4"/>
    <w:rsid w:val="00514CC6"/>
    <w:rsid w:val="005157FA"/>
    <w:rsid w:val="00517E64"/>
    <w:rsid w:val="00526F99"/>
    <w:rsid w:val="0052739B"/>
    <w:rsid w:val="00527BFB"/>
    <w:rsid w:val="00527F66"/>
    <w:rsid w:val="00531A11"/>
    <w:rsid w:val="005339D4"/>
    <w:rsid w:val="00533E75"/>
    <w:rsid w:val="00537257"/>
    <w:rsid w:val="00537267"/>
    <w:rsid w:val="0054035D"/>
    <w:rsid w:val="00545221"/>
    <w:rsid w:val="00546C7C"/>
    <w:rsid w:val="00547A7D"/>
    <w:rsid w:val="00551575"/>
    <w:rsid w:val="00555DBB"/>
    <w:rsid w:val="00556F97"/>
    <w:rsid w:val="005572C6"/>
    <w:rsid w:val="005577CF"/>
    <w:rsid w:val="005608D6"/>
    <w:rsid w:val="00560FEB"/>
    <w:rsid w:val="0056670E"/>
    <w:rsid w:val="00566CEE"/>
    <w:rsid w:val="0057201E"/>
    <w:rsid w:val="00573608"/>
    <w:rsid w:val="00574711"/>
    <w:rsid w:val="0057548B"/>
    <w:rsid w:val="00577CB6"/>
    <w:rsid w:val="0058381A"/>
    <w:rsid w:val="00584E93"/>
    <w:rsid w:val="0058593E"/>
    <w:rsid w:val="00586418"/>
    <w:rsid w:val="00586C6B"/>
    <w:rsid w:val="00587456"/>
    <w:rsid w:val="0058750F"/>
    <w:rsid w:val="005907E9"/>
    <w:rsid w:val="00591C76"/>
    <w:rsid w:val="00592DF7"/>
    <w:rsid w:val="00594FD3"/>
    <w:rsid w:val="00594FF9"/>
    <w:rsid w:val="00597B7A"/>
    <w:rsid w:val="00597F08"/>
    <w:rsid w:val="005A2480"/>
    <w:rsid w:val="005A33EF"/>
    <w:rsid w:val="005A3617"/>
    <w:rsid w:val="005A3F1B"/>
    <w:rsid w:val="005A542D"/>
    <w:rsid w:val="005A5CA2"/>
    <w:rsid w:val="005A6A1F"/>
    <w:rsid w:val="005A7378"/>
    <w:rsid w:val="005A7C99"/>
    <w:rsid w:val="005B3D2F"/>
    <w:rsid w:val="005B3D93"/>
    <w:rsid w:val="005C1EB5"/>
    <w:rsid w:val="005C4D53"/>
    <w:rsid w:val="005C6103"/>
    <w:rsid w:val="005D065C"/>
    <w:rsid w:val="005D2B02"/>
    <w:rsid w:val="005D41F7"/>
    <w:rsid w:val="005D5567"/>
    <w:rsid w:val="005D5C26"/>
    <w:rsid w:val="005D63CF"/>
    <w:rsid w:val="005D71DF"/>
    <w:rsid w:val="005D7516"/>
    <w:rsid w:val="005D7EB9"/>
    <w:rsid w:val="005E1F88"/>
    <w:rsid w:val="005E3D7B"/>
    <w:rsid w:val="005E49B8"/>
    <w:rsid w:val="005E59AC"/>
    <w:rsid w:val="005F091B"/>
    <w:rsid w:val="005F2043"/>
    <w:rsid w:val="005F3809"/>
    <w:rsid w:val="005F3D42"/>
    <w:rsid w:val="005F3EC6"/>
    <w:rsid w:val="005F4392"/>
    <w:rsid w:val="005F6614"/>
    <w:rsid w:val="005F6C54"/>
    <w:rsid w:val="005F7A40"/>
    <w:rsid w:val="006004C0"/>
    <w:rsid w:val="00601015"/>
    <w:rsid w:val="006013B0"/>
    <w:rsid w:val="0060470C"/>
    <w:rsid w:val="00607203"/>
    <w:rsid w:val="006114FC"/>
    <w:rsid w:val="0061303E"/>
    <w:rsid w:val="006130B9"/>
    <w:rsid w:val="006141E8"/>
    <w:rsid w:val="00614995"/>
    <w:rsid w:val="006164ED"/>
    <w:rsid w:val="0061706D"/>
    <w:rsid w:val="00620393"/>
    <w:rsid w:val="00621882"/>
    <w:rsid w:val="006227CF"/>
    <w:rsid w:val="006246B6"/>
    <w:rsid w:val="00626F66"/>
    <w:rsid w:val="00632A74"/>
    <w:rsid w:val="00634A3F"/>
    <w:rsid w:val="006357D6"/>
    <w:rsid w:val="00635DF9"/>
    <w:rsid w:val="0064016D"/>
    <w:rsid w:val="006432EB"/>
    <w:rsid w:val="00643347"/>
    <w:rsid w:val="00644410"/>
    <w:rsid w:val="00645D92"/>
    <w:rsid w:val="006461A6"/>
    <w:rsid w:val="0064642E"/>
    <w:rsid w:val="00646918"/>
    <w:rsid w:val="00651AB1"/>
    <w:rsid w:val="006529F2"/>
    <w:rsid w:val="0065554C"/>
    <w:rsid w:val="006562E6"/>
    <w:rsid w:val="00656D60"/>
    <w:rsid w:val="0065705C"/>
    <w:rsid w:val="00660270"/>
    <w:rsid w:val="006602F5"/>
    <w:rsid w:val="00660B94"/>
    <w:rsid w:val="006612D7"/>
    <w:rsid w:val="006613B0"/>
    <w:rsid w:val="006641B6"/>
    <w:rsid w:val="006703D7"/>
    <w:rsid w:val="00672445"/>
    <w:rsid w:val="006813E2"/>
    <w:rsid w:val="0068217B"/>
    <w:rsid w:val="0068407A"/>
    <w:rsid w:val="00693AA4"/>
    <w:rsid w:val="00693C0C"/>
    <w:rsid w:val="00696542"/>
    <w:rsid w:val="006A0F0E"/>
    <w:rsid w:val="006A68C9"/>
    <w:rsid w:val="006B190F"/>
    <w:rsid w:val="006B43D5"/>
    <w:rsid w:val="006C4779"/>
    <w:rsid w:val="006C5CC8"/>
    <w:rsid w:val="006C6696"/>
    <w:rsid w:val="006C6707"/>
    <w:rsid w:val="006C6C94"/>
    <w:rsid w:val="006C6E4A"/>
    <w:rsid w:val="006C70A4"/>
    <w:rsid w:val="006D0F50"/>
    <w:rsid w:val="006D2121"/>
    <w:rsid w:val="006D4799"/>
    <w:rsid w:val="006D4D7F"/>
    <w:rsid w:val="006D5A29"/>
    <w:rsid w:val="006D707A"/>
    <w:rsid w:val="006D71AD"/>
    <w:rsid w:val="006E44C2"/>
    <w:rsid w:val="006E45CA"/>
    <w:rsid w:val="006E5737"/>
    <w:rsid w:val="006E5982"/>
    <w:rsid w:val="006E7295"/>
    <w:rsid w:val="006E7D9E"/>
    <w:rsid w:val="006E7F18"/>
    <w:rsid w:val="006F136E"/>
    <w:rsid w:val="006F14D0"/>
    <w:rsid w:val="006F16FC"/>
    <w:rsid w:val="006F18EA"/>
    <w:rsid w:val="006F2CBA"/>
    <w:rsid w:val="006F4609"/>
    <w:rsid w:val="006F4756"/>
    <w:rsid w:val="006F5E69"/>
    <w:rsid w:val="006F680B"/>
    <w:rsid w:val="006F709C"/>
    <w:rsid w:val="006F7C9F"/>
    <w:rsid w:val="00703B29"/>
    <w:rsid w:val="00706290"/>
    <w:rsid w:val="007075AF"/>
    <w:rsid w:val="00707A18"/>
    <w:rsid w:val="007123F1"/>
    <w:rsid w:val="00714734"/>
    <w:rsid w:val="00715B2D"/>
    <w:rsid w:val="00716589"/>
    <w:rsid w:val="007224AE"/>
    <w:rsid w:val="00723624"/>
    <w:rsid w:val="00725415"/>
    <w:rsid w:val="00730211"/>
    <w:rsid w:val="00733A9A"/>
    <w:rsid w:val="007355D2"/>
    <w:rsid w:val="00740EED"/>
    <w:rsid w:val="00743D84"/>
    <w:rsid w:val="0074564F"/>
    <w:rsid w:val="0074620C"/>
    <w:rsid w:val="0074701C"/>
    <w:rsid w:val="00750D28"/>
    <w:rsid w:val="00751370"/>
    <w:rsid w:val="0075383E"/>
    <w:rsid w:val="00753F4C"/>
    <w:rsid w:val="00756497"/>
    <w:rsid w:val="00757B09"/>
    <w:rsid w:val="00760367"/>
    <w:rsid w:val="007624F4"/>
    <w:rsid w:val="007631B2"/>
    <w:rsid w:val="00763C5C"/>
    <w:rsid w:val="007706B7"/>
    <w:rsid w:val="00770780"/>
    <w:rsid w:val="00771699"/>
    <w:rsid w:val="007743B0"/>
    <w:rsid w:val="0077578E"/>
    <w:rsid w:val="00775B7E"/>
    <w:rsid w:val="00776A19"/>
    <w:rsid w:val="00777200"/>
    <w:rsid w:val="00784DE0"/>
    <w:rsid w:val="00785875"/>
    <w:rsid w:val="00793273"/>
    <w:rsid w:val="00794E25"/>
    <w:rsid w:val="007A0206"/>
    <w:rsid w:val="007A1326"/>
    <w:rsid w:val="007A1641"/>
    <w:rsid w:val="007A1F5D"/>
    <w:rsid w:val="007A391D"/>
    <w:rsid w:val="007A5A9A"/>
    <w:rsid w:val="007A6A35"/>
    <w:rsid w:val="007B29C3"/>
    <w:rsid w:val="007C442A"/>
    <w:rsid w:val="007C558C"/>
    <w:rsid w:val="007C751D"/>
    <w:rsid w:val="007D1C2A"/>
    <w:rsid w:val="007D2FFC"/>
    <w:rsid w:val="007D3588"/>
    <w:rsid w:val="007D7F82"/>
    <w:rsid w:val="007E06D3"/>
    <w:rsid w:val="007E0B04"/>
    <w:rsid w:val="007E3B63"/>
    <w:rsid w:val="007E579D"/>
    <w:rsid w:val="007F10E7"/>
    <w:rsid w:val="007F337B"/>
    <w:rsid w:val="007F5CC9"/>
    <w:rsid w:val="007F656D"/>
    <w:rsid w:val="007F6EBC"/>
    <w:rsid w:val="007F7039"/>
    <w:rsid w:val="007F7464"/>
    <w:rsid w:val="00800A3A"/>
    <w:rsid w:val="00800F16"/>
    <w:rsid w:val="0080266F"/>
    <w:rsid w:val="0080333D"/>
    <w:rsid w:val="00803CC0"/>
    <w:rsid w:val="008047F3"/>
    <w:rsid w:val="00805C0F"/>
    <w:rsid w:val="008103FB"/>
    <w:rsid w:val="008130A2"/>
    <w:rsid w:val="008133AA"/>
    <w:rsid w:val="008150C1"/>
    <w:rsid w:val="00815C40"/>
    <w:rsid w:val="00815CE4"/>
    <w:rsid w:val="0082402A"/>
    <w:rsid w:val="008301D8"/>
    <w:rsid w:val="008308E2"/>
    <w:rsid w:val="0083164F"/>
    <w:rsid w:val="00835C42"/>
    <w:rsid w:val="0083704D"/>
    <w:rsid w:val="00840E7A"/>
    <w:rsid w:val="00841FE3"/>
    <w:rsid w:val="00845301"/>
    <w:rsid w:val="00856632"/>
    <w:rsid w:val="00860FE3"/>
    <w:rsid w:val="00864DAF"/>
    <w:rsid w:val="00864E7F"/>
    <w:rsid w:val="0086551A"/>
    <w:rsid w:val="0086716B"/>
    <w:rsid w:val="00872EDC"/>
    <w:rsid w:val="00874A30"/>
    <w:rsid w:val="008771C7"/>
    <w:rsid w:val="008775C8"/>
    <w:rsid w:val="008806D0"/>
    <w:rsid w:val="008809BA"/>
    <w:rsid w:val="00880A64"/>
    <w:rsid w:val="008826E0"/>
    <w:rsid w:val="008854F8"/>
    <w:rsid w:val="00886632"/>
    <w:rsid w:val="008868FE"/>
    <w:rsid w:val="00887654"/>
    <w:rsid w:val="008915A2"/>
    <w:rsid w:val="0089181F"/>
    <w:rsid w:val="00892F5F"/>
    <w:rsid w:val="00894853"/>
    <w:rsid w:val="00895C24"/>
    <w:rsid w:val="00896C7A"/>
    <w:rsid w:val="0089733A"/>
    <w:rsid w:val="008A1421"/>
    <w:rsid w:val="008A3324"/>
    <w:rsid w:val="008B0A7B"/>
    <w:rsid w:val="008B2A9C"/>
    <w:rsid w:val="008B3BA3"/>
    <w:rsid w:val="008B3F3E"/>
    <w:rsid w:val="008B4EA0"/>
    <w:rsid w:val="008B5321"/>
    <w:rsid w:val="008B651A"/>
    <w:rsid w:val="008B759A"/>
    <w:rsid w:val="008C3A0F"/>
    <w:rsid w:val="008C464F"/>
    <w:rsid w:val="008C4C32"/>
    <w:rsid w:val="008D168B"/>
    <w:rsid w:val="008D1B3B"/>
    <w:rsid w:val="008D3EEB"/>
    <w:rsid w:val="008D48E2"/>
    <w:rsid w:val="008D7F98"/>
    <w:rsid w:val="008E03AE"/>
    <w:rsid w:val="008E1465"/>
    <w:rsid w:val="008E18EB"/>
    <w:rsid w:val="008E21F5"/>
    <w:rsid w:val="008E550B"/>
    <w:rsid w:val="008E5682"/>
    <w:rsid w:val="008E68B4"/>
    <w:rsid w:val="008E74FA"/>
    <w:rsid w:val="008F0E79"/>
    <w:rsid w:val="008F0FE1"/>
    <w:rsid w:val="008F15D8"/>
    <w:rsid w:val="008F429F"/>
    <w:rsid w:val="008F62D9"/>
    <w:rsid w:val="008F6440"/>
    <w:rsid w:val="008F76CE"/>
    <w:rsid w:val="009008E5"/>
    <w:rsid w:val="00901F23"/>
    <w:rsid w:val="00902F74"/>
    <w:rsid w:val="00903669"/>
    <w:rsid w:val="00904686"/>
    <w:rsid w:val="009140A4"/>
    <w:rsid w:val="00923667"/>
    <w:rsid w:val="00925214"/>
    <w:rsid w:val="00925441"/>
    <w:rsid w:val="00926069"/>
    <w:rsid w:val="00926311"/>
    <w:rsid w:val="00926C02"/>
    <w:rsid w:val="009278D1"/>
    <w:rsid w:val="009302AB"/>
    <w:rsid w:val="0093268E"/>
    <w:rsid w:val="00932E25"/>
    <w:rsid w:val="0093399D"/>
    <w:rsid w:val="00935866"/>
    <w:rsid w:val="00936FFE"/>
    <w:rsid w:val="00937F72"/>
    <w:rsid w:val="00942BC5"/>
    <w:rsid w:val="00943D7B"/>
    <w:rsid w:val="009508F0"/>
    <w:rsid w:val="0095248A"/>
    <w:rsid w:val="0095698A"/>
    <w:rsid w:val="00960C49"/>
    <w:rsid w:val="0096406C"/>
    <w:rsid w:val="00965EAC"/>
    <w:rsid w:val="00965FE8"/>
    <w:rsid w:val="0096729A"/>
    <w:rsid w:val="00967BE5"/>
    <w:rsid w:val="00971ED1"/>
    <w:rsid w:val="009722E2"/>
    <w:rsid w:val="009736F2"/>
    <w:rsid w:val="00977804"/>
    <w:rsid w:val="00980132"/>
    <w:rsid w:val="00982469"/>
    <w:rsid w:val="00982CEC"/>
    <w:rsid w:val="00983A0D"/>
    <w:rsid w:val="0098460E"/>
    <w:rsid w:val="009847F1"/>
    <w:rsid w:val="00985ADB"/>
    <w:rsid w:val="0098625C"/>
    <w:rsid w:val="00987668"/>
    <w:rsid w:val="00987CE6"/>
    <w:rsid w:val="00990021"/>
    <w:rsid w:val="009905DE"/>
    <w:rsid w:val="00991B5D"/>
    <w:rsid w:val="009939A3"/>
    <w:rsid w:val="009944D6"/>
    <w:rsid w:val="00994EB5"/>
    <w:rsid w:val="00995E28"/>
    <w:rsid w:val="00996B90"/>
    <w:rsid w:val="00997520"/>
    <w:rsid w:val="0099766E"/>
    <w:rsid w:val="009A205D"/>
    <w:rsid w:val="009A3BE8"/>
    <w:rsid w:val="009A54D2"/>
    <w:rsid w:val="009A6197"/>
    <w:rsid w:val="009B13BC"/>
    <w:rsid w:val="009B7A60"/>
    <w:rsid w:val="009C24E6"/>
    <w:rsid w:val="009C2EFF"/>
    <w:rsid w:val="009C46D3"/>
    <w:rsid w:val="009C5D2A"/>
    <w:rsid w:val="009C7C3B"/>
    <w:rsid w:val="009D22DD"/>
    <w:rsid w:val="009D339B"/>
    <w:rsid w:val="009D4A86"/>
    <w:rsid w:val="009D50F2"/>
    <w:rsid w:val="009D668B"/>
    <w:rsid w:val="009E21FC"/>
    <w:rsid w:val="009E4483"/>
    <w:rsid w:val="009F0834"/>
    <w:rsid w:val="009F3082"/>
    <w:rsid w:val="009F4852"/>
    <w:rsid w:val="009F5897"/>
    <w:rsid w:val="009F6879"/>
    <w:rsid w:val="009F6A27"/>
    <w:rsid w:val="00A00291"/>
    <w:rsid w:val="00A00F58"/>
    <w:rsid w:val="00A01386"/>
    <w:rsid w:val="00A02B7F"/>
    <w:rsid w:val="00A04DD1"/>
    <w:rsid w:val="00A10355"/>
    <w:rsid w:val="00A12E5B"/>
    <w:rsid w:val="00A141C9"/>
    <w:rsid w:val="00A142FF"/>
    <w:rsid w:val="00A16BBA"/>
    <w:rsid w:val="00A177BA"/>
    <w:rsid w:val="00A2140C"/>
    <w:rsid w:val="00A21A09"/>
    <w:rsid w:val="00A22F2B"/>
    <w:rsid w:val="00A25479"/>
    <w:rsid w:val="00A25B78"/>
    <w:rsid w:val="00A312CF"/>
    <w:rsid w:val="00A31FC2"/>
    <w:rsid w:val="00A32324"/>
    <w:rsid w:val="00A4116E"/>
    <w:rsid w:val="00A424EB"/>
    <w:rsid w:val="00A45D29"/>
    <w:rsid w:val="00A475BB"/>
    <w:rsid w:val="00A47D62"/>
    <w:rsid w:val="00A50DB2"/>
    <w:rsid w:val="00A51751"/>
    <w:rsid w:val="00A520D2"/>
    <w:rsid w:val="00A52D3C"/>
    <w:rsid w:val="00A53FC6"/>
    <w:rsid w:val="00A55C3E"/>
    <w:rsid w:val="00A55E4F"/>
    <w:rsid w:val="00A55FEA"/>
    <w:rsid w:val="00A56A0F"/>
    <w:rsid w:val="00A56BDE"/>
    <w:rsid w:val="00A6032F"/>
    <w:rsid w:val="00A60FC0"/>
    <w:rsid w:val="00A6504B"/>
    <w:rsid w:val="00A67411"/>
    <w:rsid w:val="00A70FAF"/>
    <w:rsid w:val="00A716FD"/>
    <w:rsid w:val="00A726C1"/>
    <w:rsid w:val="00A72995"/>
    <w:rsid w:val="00A761E3"/>
    <w:rsid w:val="00A77C47"/>
    <w:rsid w:val="00A8000A"/>
    <w:rsid w:val="00A815D1"/>
    <w:rsid w:val="00A83A53"/>
    <w:rsid w:val="00A871F3"/>
    <w:rsid w:val="00A873BD"/>
    <w:rsid w:val="00A940B1"/>
    <w:rsid w:val="00A97162"/>
    <w:rsid w:val="00A97D5B"/>
    <w:rsid w:val="00AA12A0"/>
    <w:rsid w:val="00AA201B"/>
    <w:rsid w:val="00AA2AA5"/>
    <w:rsid w:val="00AA3B2A"/>
    <w:rsid w:val="00AA3F44"/>
    <w:rsid w:val="00AA672B"/>
    <w:rsid w:val="00AB51FD"/>
    <w:rsid w:val="00AB7064"/>
    <w:rsid w:val="00AB7784"/>
    <w:rsid w:val="00AC214C"/>
    <w:rsid w:val="00AC298E"/>
    <w:rsid w:val="00AC59FD"/>
    <w:rsid w:val="00AC6D4A"/>
    <w:rsid w:val="00AD14B8"/>
    <w:rsid w:val="00AD26B7"/>
    <w:rsid w:val="00AD4641"/>
    <w:rsid w:val="00AD4699"/>
    <w:rsid w:val="00AD4D5B"/>
    <w:rsid w:val="00AD5F5B"/>
    <w:rsid w:val="00AD637B"/>
    <w:rsid w:val="00AD7D91"/>
    <w:rsid w:val="00AE03F9"/>
    <w:rsid w:val="00AE0AFB"/>
    <w:rsid w:val="00AE25AE"/>
    <w:rsid w:val="00AE30FE"/>
    <w:rsid w:val="00AE5D16"/>
    <w:rsid w:val="00AE7881"/>
    <w:rsid w:val="00AF1C7A"/>
    <w:rsid w:val="00AF1CD0"/>
    <w:rsid w:val="00AF1F7F"/>
    <w:rsid w:val="00AF3381"/>
    <w:rsid w:val="00AF4565"/>
    <w:rsid w:val="00AF4D21"/>
    <w:rsid w:val="00AF7568"/>
    <w:rsid w:val="00B00313"/>
    <w:rsid w:val="00B027D4"/>
    <w:rsid w:val="00B02EB1"/>
    <w:rsid w:val="00B04BA6"/>
    <w:rsid w:val="00B05935"/>
    <w:rsid w:val="00B06698"/>
    <w:rsid w:val="00B100A1"/>
    <w:rsid w:val="00B103D2"/>
    <w:rsid w:val="00B112A9"/>
    <w:rsid w:val="00B12062"/>
    <w:rsid w:val="00B12306"/>
    <w:rsid w:val="00B13A22"/>
    <w:rsid w:val="00B13F98"/>
    <w:rsid w:val="00B16B53"/>
    <w:rsid w:val="00B16C37"/>
    <w:rsid w:val="00B17589"/>
    <w:rsid w:val="00B208A5"/>
    <w:rsid w:val="00B228AE"/>
    <w:rsid w:val="00B24B68"/>
    <w:rsid w:val="00B260E0"/>
    <w:rsid w:val="00B27303"/>
    <w:rsid w:val="00B311DC"/>
    <w:rsid w:val="00B31819"/>
    <w:rsid w:val="00B31D4A"/>
    <w:rsid w:val="00B33AF5"/>
    <w:rsid w:val="00B40893"/>
    <w:rsid w:val="00B42C24"/>
    <w:rsid w:val="00B4366F"/>
    <w:rsid w:val="00B45067"/>
    <w:rsid w:val="00B51252"/>
    <w:rsid w:val="00B519A9"/>
    <w:rsid w:val="00B522C2"/>
    <w:rsid w:val="00B52903"/>
    <w:rsid w:val="00B53EDD"/>
    <w:rsid w:val="00B57E2C"/>
    <w:rsid w:val="00B60CB7"/>
    <w:rsid w:val="00B622C4"/>
    <w:rsid w:val="00B6492B"/>
    <w:rsid w:val="00B65A73"/>
    <w:rsid w:val="00B66103"/>
    <w:rsid w:val="00B66C91"/>
    <w:rsid w:val="00B75022"/>
    <w:rsid w:val="00B754BA"/>
    <w:rsid w:val="00B77138"/>
    <w:rsid w:val="00B77E5B"/>
    <w:rsid w:val="00B77EFF"/>
    <w:rsid w:val="00B809DA"/>
    <w:rsid w:val="00B80B81"/>
    <w:rsid w:val="00B81915"/>
    <w:rsid w:val="00B8380B"/>
    <w:rsid w:val="00B841CA"/>
    <w:rsid w:val="00B86D2A"/>
    <w:rsid w:val="00B872DD"/>
    <w:rsid w:val="00B87AF9"/>
    <w:rsid w:val="00B93670"/>
    <w:rsid w:val="00B9396F"/>
    <w:rsid w:val="00B93988"/>
    <w:rsid w:val="00B962C5"/>
    <w:rsid w:val="00BA06EE"/>
    <w:rsid w:val="00BA116A"/>
    <w:rsid w:val="00BA12E7"/>
    <w:rsid w:val="00BA5A91"/>
    <w:rsid w:val="00BA6D76"/>
    <w:rsid w:val="00BA70DE"/>
    <w:rsid w:val="00BA7EBF"/>
    <w:rsid w:val="00BB154B"/>
    <w:rsid w:val="00BB2119"/>
    <w:rsid w:val="00BB2753"/>
    <w:rsid w:val="00BB32AD"/>
    <w:rsid w:val="00BB44BB"/>
    <w:rsid w:val="00BB5A92"/>
    <w:rsid w:val="00BC0674"/>
    <w:rsid w:val="00BC76D9"/>
    <w:rsid w:val="00BD1422"/>
    <w:rsid w:val="00BD209E"/>
    <w:rsid w:val="00BD2CBB"/>
    <w:rsid w:val="00BD6491"/>
    <w:rsid w:val="00BD7858"/>
    <w:rsid w:val="00BE0F2C"/>
    <w:rsid w:val="00BE25CB"/>
    <w:rsid w:val="00BF0A19"/>
    <w:rsid w:val="00BF1C95"/>
    <w:rsid w:val="00BF22B9"/>
    <w:rsid w:val="00BF43F4"/>
    <w:rsid w:val="00BF5A18"/>
    <w:rsid w:val="00BF701A"/>
    <w:rsid w:val="00BF7BC7"/>
    <w:rsid w:val="00C0043E"/>
    <w:rsid w:val="00C01365"/>
    <w:rsid w:val="00C0165D"/>
    <w:rsid w:val="00C0330F"/>
    <w:rsid w:val="00C054F0"/>
    <w:rsid w:val="00C055D0"/>
    <w:rsid w:val="00C10672"/>
    <w:rsid w:val="00C10BDE"/>
    <w:rsid w:val="00C12F12"/>
    <w:rsid w:val="00C1360E"/>
    <w:rsid w:val="00C14220"/>
    <w:rsid w:val="00C15CEF"/>
    <w:rsid w:val="00C201B8"/>
    <w:rsid w:val="00C22AD3"/>
    <w:rsid w:val="00C22B0C"/>
    <w:rsid w:val="00C2351E"/>
    <w:rsid w:val="00C247E8"/>
    <w:rsid w:val="00C264C5"/>
    <w:rsid w:val="00C27007"/>
    <w:rsid w:val="00C27F9B"/>
    <w:rsid w:val="00C316D2"/>
    <w:rsid w:val="00C32B18"/>
    <w:rsid w:val="00C33A1B"/>
    <w:rsid w:val="00C3642F"/>
    <w:rsid w:val="00C368BA"/>
    <w:rsid w:val="00C36A41"/>
    <w:rsid w:val="00C36B94"/>
    <w:rsid w:val="00C409D0"/>
    <w:rsid w:val="00C415A8"/>
    <w:rsid w:val="00C43E46"/>
    <w:rsid w:val="00C4573F"/>
    <w:rsid w:val="00C4664A"/>
    <w:rsid w:val="00C46863"/>
    <w:rsid w:val="00C46B57"/>
    <w:rsid w:val="00C51D0A"/>
    <w:rsid w:val="00C52D8C"/>
    <w:rsid w:val="00C53536"/>
    <w:rsid w:val="00C57674"/>
    <w:rsid w:val="00C60A3A"/>
    <w:rsid w:val="00C62FA9"/>
    <w:rsid w:val="00C63BFB"/>
    <w:rsid w:val="00C702B8"/>
    <w:rsid w:val="00C74BFC"/>
    <w:rsid w:val="00C75423"/>
    <w:rsid w:val="00C75859"/>
    <w:rsid w:val="00C76994"/>
    <w:rsid w:val="00C7743C"/>
    <w:rsid w:val="00C80AC3"/>
    <w:rsid w:val="00C81DAC"/>
    <w:rsid w:val="00C83525"/>
    <w:rsid w:val="00C841D3"/>
    <w:rsid w:val="00C8628C"/>
    <w:rsid w:val="00C86B27"/>
    <w:rsid w:val="00C90443"/>
    <w:rsid w:val="00C912A1"/>
    <w:rsid w:val="00C925DF"/>
    <w:rsid w:val="00C95519"/>
    <w:rsid w:val="00C959F8"/>
    <w:rsid w:val="00C95A3D"/>
    <w:rsid w:val="00C969BB"/>
    <w:rsid w:val="00C96D2E"/>
    <w:rsid w:val="00C96F1A"/>
    <w:rsid w:val="00C97535"/>
    <w:rsid w:val="00CA087F"/>
    <w:rsid w:val="00CA132D"/>
    <w:rsid w:val="00CA34EF"/>
    <w:rsid w:val="00CA3776"/>
    <w:rsid w:val="00CA3C2A"/>
    <w:rsid w:val="00CA3F40"/>
    <w:rsid w:val="00CA4D56"/>
    <w:rsid w:val="00CA4E35"/>
    <w:rsid w:val="00CA673B"/>
    <w:rsid w:val="00CA78A5"/>
    <w:rsid w:val="00CB188E"/>
    <w:rsid w:val="00CB5DF7"/>
    <w:rsid w:val="00CB6356"/>
    <w:rsid w:val="00CB7BFA"/>
    <w:rsid w:val="00CC4D39"/>
    <w:rsid w:val="00CC5478"/>
    <w:rsid w:val="00CC5F3A"/>
    <w:rsid w:val="00CC7317"/>
    <w:rsid w:val="00CD0888"/>
    <w:rsid w:val="00CD1E90"/>
    <w:rsid w:val="00CD2E93"/>
    <w:rsid w:val="00CD3665"/>
    <w:rsid w:val="00CD6155"/>
    <w:rsid w:val="00CD70F8"/>
    <w:rsid w:val="00CE3441"/>
    <w:rsid w:val="00CE4039"/>
    <w:rsid w:val="00CE4CAA"/>
    <w:rsid w:val="00CE5588"/>
    <w:rsid w:val="00CE7614"/>
    <w:rsid w:val="00CF1753"/>
    <w:rsid w:val="00CF226E"/>
    <w:rsid w:val="00CF3C9B"/>
    <w:rsid w:val="00CF5111"/>
    <w:rsid w:val="00CF5A49"/>
    <w:rsid w:val="00CF6F3D"/>
    <w:rsid w:val="00CF77F8"/>
    <w:rsid w:val="00CF794A"/>
    <w:rsid w:val="00D01B70"/>
    <w:rsid w:val="00D01E07"/>
    <w:rsid w:val="00D032A4"/>
    <w:rsid w:val="00D03983"/>
    <w:rsid w:val="00D06117"/>
    <w:rsid w:val="00D06269"/>
    <w:rsid w:val="00D0691D"/>
    <w:rsid w:val="00D069DA"/>
    <w:rsid w:val="00D071EE"/>
    <w:rsid w:val="00D07386"/>
    <w:rsid w:val="00D078E5"/>
    <w:rsid w:val="00D1137B"/>
    <w:rsid w:val="00D119BA"/>
    <w:rsid w:val="00D11F99"/>
    <w:rsid w:val="00D128D9"/>
    <w:rsid w:val="00D1548A"/>
    <w:rsid w:val="00D2119C"/>
    <w:rsid w:val="00D21EF2"/>
    <w:rsid w:val="00D233E3"/>
    <w:rsid w:val="00D23A36"/>
    <w:rsid w:val="00D24990"/>
    <w:rsid w:val="00D2608E"/>
    <w:rsid w:val="00D312AA"/>
    <w:rsid w:val="00D31944"/>
    <w:rsid w:val="00D32E49"/>
    <w:rsid w:val="00D33E24"/>
    <w:rsid w:val="00D36FB7"/>
    <w:rsid w:val="00D3757E"/>
    <w:rsid w:val="00D37B0E"/>
    <w:rsid w:val="00D4139F"/>
    <w:rsid w:val="00D42274"/>
    <w:rsid w:val="00D436F9"/>
    <w:rsid w:val="00D45D05"/>
    <w:rsid w:val="00D466B0"/>
    <w:rsid w:val="00D47E8B"/>
    <w:rsid w:val="00D50422"/>
    <w:rsid w:val="00D53B88"/>
    <w:rsid w:val="00D53F4D"/>
    <w:rsid w:val="00D54932"/>
    <w:rsid w:val="00D571E3"/>
    <w:rsid w:val="00D57340"/>
    <w:rsid w:val="00D57C25"/>
    <w:rsid w:val="00D60D91"/>
    <w:rsid w:val="00D62371"/>
    <w:rsid w:val="00D66431"/>
    <w:rsid w:val="00D665A3"/>
    <w:rsid w:val="00D67328"/>
    <w:rsid w:val="00D718AA"/>
    <w:rsid w:val="00D74432"/>
    <w:rsid w:val="00D80436"/>
    <w:rsid w:val="00D82767"/>
    <w:rsid w:val="00D8752A"/>
    <w:rsid w:val="00D87B14"/>
    <w:rsid w:val="00D87F78"/>
    <w:rsid w:val="00D91915"/>
    <w:rsid w:val="00D92124"/>
    <w:rsid w:val="00D9254D"/>
    <w:rsid w:val="00D92F7F"/>
    <w:rsid w:val="00D93E0D"/>
    <w:rsid w:val="00D94A7D"/>
    <w:rsid w:val="00D94D09"/>
    <w:rsid w:val="00D970ED"/>
    <w:rsid w:val="00DA0205"/>
    <w:rsid w:val="00DA253F"/>
    <w:rsid w:val="00DA6B2B"/>
    <w:rsid w:val="00DA7885"/>
    <w:rsid w:val="00DB01E2"/>
    <w:rsid w:val="00DB0EFA"/>
    <w:rsid w:val="00DB3211"/>
    <w:rsid w:val="00DB4FD7"/>
    <w:rsid w:val="00DB74B0"/>
    <w:rsid w:val="00DB7EFC"/>
    <w:rsid w:val="00DC07D1"/>
    <w:rsid w:val="00DC08B6"/>
    <w:rsid w:val="00DC4D17"/>
    <w:rsid w:val="00DC7878"/>
    <w:rsid w:val="00DD21BA"/>
    <w:rsid w:val="00DD23E3"/>
    <w:rsid w:val="00DE3E15"/>
    <w:rsid w:val="00DE497C"/>
    <w:rsid w:val="00DE6B6A"/>
    <w:rsid w:val="00DE793D"/>
    <w:rsid w:val="00DF0E90"/>
    <w:rsid w:val="00DF37B6"/>
    <w:rsid w:val="00DF4C7C"/>
    <w:rsid w:val="00DF5439"/>
    <w:rsid w:val="00DF7389"/>
    <w:rsid w:val="00DF7DD9"/>
    <w:rsid w:val="00E007E0"/>
    <w:rsid w:val="00E00FFD"/>
    <w:rsid w:val="00E01489"/>
    <w:rsid w:val="00E01FF0"/>
    <w:rsid w:val="00E033B3"/>
    <w:rsid w:val="00E07561"/>
    <w:rsid w:val="00E10427"/>
    <w:rsid w:val="00E120FC"/>
    <w:rsid w:val="00E13191"/>
    <w:rsid w:val="00E1323E"/>
    <w:rsid w:val="00E14C8F"/>
    <w:rsid w:val="00E15234"/>
    <w:rsid w:val="00E208DF"/>
    <w:rsid w:val="00E210DE"/>
    <w:rsid w:val="00E27BEC"/>
    <w:rsid w:val="00E30220"/>
    <w:rsid w:val="00E327E0"/>
    <w:rsid w:val="00E34102"/>
    <w:rsid w:val="00E375A6"/>
    <w:rsid w:val="00E412B0"/>
    <w:rsid w:val="00E41960"/>
    <w:rsid w:val="00E4492F"/>
    <w:rsid w:val="00E463B1"/>
    <w:rsid w:val="00E46B89"/>
    <w:rsid w:val="00E47C1E"/>
    <w:rsid w:val="00E50883"/>
    <w:rsid w:val="00E512D3"/>
    <w:rsid w:val="00E52B24"/>
    <w:rsid w:val="00E5580B"/>
    <w:rsid w:val="00E55D3E"/>
    <w:rsid w:val="00E5792D"/>
    <w:rsid w:val="00E57980"/>
    <w:rsid w:val="00E62A6B"/>
    <w:rsid w:val="00E63A39"/>
    <w:rsid w:val="00E6477C"/>
    <w:rsid w:val="00E64AED"/>
    <w:rsid w:val="00E64CFB"/>
    <w:rsid w:val="00E72349"/>
    <w:rsid w:val="00E7582A"/>
    <w:rsid w:val="00E777C6"/>
    <w:rsid w:val="00E919F9"/>
    <w:rsid w:val="00E91C16"/>
    <w:rsid w:val="00E924E9"/>
    <w:rsid w:val="00E92639"/>
    <w:rsid w:val="00E929A5"/>
    <w:rsid w:val="00E92D62"/>
    <w:rsid w:val="00E9334E"/>
    <w:rsid w:val="00E940B1"/>
    <w:rsid w:val="00E943B7"/>
    <w:rsid w:val="00EA0F38"/>
    <w:rsid w:val="00EA1DF0"/>
    <w:rsid w:val="00EA6844"/>
    <w:rsid w:val="00EB19EF"/>
    <w:rsid w:val="00EB1B6E"/>
    <w:rsid w:val="00EB4F1B"/>
    <w:rsid w:val="00EB60AE"/>
    <w:rsid w:val="00EC465D"/>
    <w:rsid w:val="00EC47EB"/>
    <w:rsid w:val="00EC6E9F"/>
    <w:rsid w:val="00ED19C4"/>
    <w:rsid w:val="00ED33E7"/>
    <w:rsid w:val="00EE4071"/>
    <w:rsid w:val="00EE53BC"/>
    <w:rsid w:val="00EE7CA5"/>
    <w:rsid w:val="00EE7D76"/>
    <w:rsid w:val="00EF16C0"/>
    <w:rsid w:val="00EF3F10"/>
    <w:rsid w:val="00F015BD"/>
    <w:rsid w:val="00F0190E"/>
    <w:rsid w:val="00F03ADE"/>
    <w:rsid w:val="00F03B39"/>
    <w:rsid w:val="00F07B39"/>
    <w:rsid w:val="00F10E42"/>
    <w:rsid w:val="00F13AB8"/>
    <w:rsid w:val="00F16969"/>
    <w:rsid w:val="00F2084E"/>
    <w:rsid w:val="00F22FEA"/>
    <w:rsid w:val="00F25CE1"/>
    <w:rsid w:val="00F26B0E"/>
    <w:rsid w:val="00F31164"/>
    <w:rsid w:val="00F32C5E"/>
    <w:rsid w:val="00F3345B"/>
    <w:rsid w:val="00F33AE3"/>
    <w:rsid w:val="00F351DB"/>
    <w:rsid w:val="00F35759"/>
    <w:rsid w:val="00F35A9A"/>
    <w:rsid w:val="00F366CA"/>
    <w:rsid w:val="00F41152"/>
    <w:rsid w:val="00F4274A"/>
    <w:rsid w:val="00F427AD"/>
    <w:rsid w:val="00F508C1"/>
    <w:rsid w:val="00F55CC9"/>
    <w:rsid w:val="00F619D7"/>
    <w:rsid w:val="00F61A0A"/>
    <w:rsid w:val="00F62475"/>
    <w:rsid w:val="00F63417"/>
    <w:rsid w:val="00F6377E"/>
    <w:rsid w:val="00F647A3"/>
    <w:rsid w:val="00F64CEA"/>
    <w:rsid w:val="00F6661F"/>
    <w:rsid w:val="00F7153E"/>
    <w:rsid w:val="00F738A4"/>
    <w:rsid w:val="00F74894"/>
    <w:rsid w:val="00F74FD7"/>
    <w:rsid w:val="00F769AB"/>
    <w:rsid w:val="00F77DAD"/>
    <w:rsid w:val="00F80819"/>
    <w:rsid w:val="00F81371"/>
    <w:rsid w:val="00F81893"/>
    <w:rsid w:val="00F84FE0"/>
    <w:rsid w:val="00F87856"/>
    <w:rsid w:val="00F903F5"/>
    <w:rsid w:val="00F90DB6"/>
    <w:rsid w:val="00F91D68"/>
    <w:rsid w:val="00F93319"/>
    <w:rsid w:val="00F93F2B"/>
    <w:rsid w:val="00F95257"/>
    <w:rsid w:val="00F96BA3"/>
    <w:rsid w:val="00F97F9A"/>
    <w:rsid w:val="00FA0632"/>
    <w:rsid w:val="00FA2081"/>
    <w:rsid w:val="00FA3F99"/>
    <w:rsid w:val="00FA4555"/>
    <w:rsid w:val="00FA7866"/>
    <w:rsid w:val="00FB1D84"/>
    <w:rsid w:val="00FB3899"/>
    <w:rsid w:val="00FB3D08"/>
    <w:rsid w:val="00FB5846"/>
    <w:rsid w:val="00FB7D34"/>
    <w:rsid w:val="00FC3474"/>
    <w:rsid w:val="00FC5B17"/>
    <w:rsid w:val="00FC5EDB"/>
    <w:rsid w:val="00FC75C5"/>
    <w:rsid w:val="00FD0573"/>
    <w:rsid w:val="00FD0D4B"/>
    <w:rsid w:val="00FD1629"/>
    <w:rsid w:val="00FD2ACD"/>
    <w:rsid w:val="00FD3599"/>
    <w:rsid w:val="00FD4844"/>
    <w:rsid w:val="00FD60F4"/>
    <w:rsid w:val="00FD6110"/>
    <w:rsid w:val="00FD6ACF"/>
    <w:rsid w:val="00FE07BD"/>
    <w:rsid w:val="00FE2CDA"/>
    <w:rsid w:val="00FE56D6"/>
    <w:rsid w:val="00FE5F54"/>
    <w:rsid w:val="00FE6844"/>
    <w:rsid w:val="00FE7989"/>
    <w:rsid w:val="00FF1B5F"/>
    <w:rsid w:val="00FF2625"/>
    <w:rsid w:val="00FF6234"/>
    <w:rsid w:val="00FF630E"/>
    <w:rsid w:val="00FF6B9D"/>
    <w:rsid w:val="00FF6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82783"/>
  <w15:docId w15:val="{EE309935-7291-48F2-B395-65AD409F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53F"/>
  </w:style>
  <w:style w:type="paragraph" w:styleId="Titre1">
    <w:name w:val="heading 1"/>
    <w:basedOn w:val="Normal"/>
    <w:next w:val="Normal"/>
    <w:link w:val="Titre1Car"/>
    <w:uiPriority w:val="9"/>
    <w:qFormat/>
    <w:rsid w:val="00A02B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F7F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2B7F"/>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4F514D"/>
    <w:pPr>
      <w:ind w:left="720"/>
      <w:contextualSpacing/>
    </w:pPr>
  </w:style>
  <w:style w:type="character" w:customStyle="1" w:styleId="Titre2Car">
    <w:name w:val="Titre 2 Car"/>
    <w:basedOn w:val="Policepardfaut"/>
    <w:link w:val="Titre2"/>
    <w:uiPriority w:val="9"/>
    <w:rsid w:val="002F7F48"/>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48255B"/>
    <w:pPr>
      <w:tabs>
        <w:tab w:val="center" w:pos="4536"/>
        <w:tab w:val="right" w:pos="9072"/>
      </w:tabs>
      <w:spacing w:after="0" w:line="240" w:lineRule="auto"/>
    </w:pPr>
  </w:style>
  <w:style w:type="character" w:customStyle="1" w:styleId="En-tteCar">
    <w:name w:val="En-tête Car"/>
    <w:basedOn w:val="Policepardfaut"/>
    <w:link w:val="En-tte"/>
    <w:uiPriority w:val="99"/>
    <w:rsid w:val="0048255B"/>
  </w:style>
  <w:style w:type="paragraph" w:styleId="Pieddepage">
    <w:name w:val="footer"/>
    <w:basedOn w:val="Normal"/>
    <w:link w:val="PieddepageCar"/>
    <w:uiPriority w:val="99"/>
    <w:unhideWhenUsed/>
    <w:rsid w:val="00482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55B"/>
  </w:style>
  <w:style w:type="paragraph" w:styleId="Textedebulles">
    <w:name w:val="Balloon Text"/>
    <w:basedOn w:val="Normal"/>
    <w:link w:val="TextedebullesCar"/>
    <w:uiPriority w:val="99"/>
    <w:semiHidden/>
    <w:unhideWhenUsed/>
    <w:rsid w:val="006F16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CD583F-00E5-416E-A012-6CD3D84FAB7D}"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fr-FR"/>
        </a:p>
      </dgm:t>
    </dgm:pt>
    <dgm:pt modelId="{5648FA4F-CB55-4BBD-A0D6-9FBDC7D90E67}">
      <dgm:prSet phldrT="[Texte]" custT="1"/>
      <dgm:spPr>
        <a:solidFill>
          <a:srgbClr val="CE3E1C"/>
        </a:solidFill>
      </dgm:spPr>
      <dgm:t>
        <a:bodyPr/>
        <a:lstStyle/>
        <a:p>
          <a:r>
            <a:rPr lang="fr-FR" sz="900" b="1">
              <a:latin typeface="Marianne" panose="02000000000000000000" pitchFamily="50" charset="0"/>
            </a:rPr>
            <a:t>ANALYSE DU CONTEXTE</a:t>
          </a:r>
        </a:p>
      </dgm:t>
    </dgm:pt>
    <dgm:pt modelId="{D49C2AEE-730A-4E86-9058-090D4DD38CA3}" type="parTrans" cxnId="{52B67A37-3DFE-4D25-B001-2329D9A63246}">
      <dgm:prSet/>
      <dgm:spPr/>
      <dgm:t>
        <a:bodyPr/>
        <a:lstStyle/>
        <a:p>
          <a:endParaRPr lang="fr-FR" sz="2000" b="1">
            <a:latin typeface="Marianne" panose="02000000000000000000" pitchFamily="50" charset="0"/>
          </a:endParaRPr>
        </a:p>
      </dgm:t>
    </dgm:pt>
    <dgm:pt modelId="{D7A43247-31B2-48E6-AAB1-ECD8E0790F28}" type="sibTrans" cxnId="{52B67A37-3DFE-4D25-B001-2329D9A63246}">
      <dgm:prSet/>
      <dgm:spPr/>
      <dgm:t>
        <a:bodyPr/>
        <a:lstStyle/>
        <a:p>
          <a:endParaRPr lang="fr-FR" sz="2000" b="1">
            <a:latin typeface="Marianne" panose="02000000000000000000" pitchFamily="50" charset="0"/>
          </a:endParaRPr>
        </a:p>
      </dgm:t>
    </dgm:pt>
    <dgm:pt modelId="{B649087A-104D-431F-BA01-C8D22D28F0E9}">
      <dgm:prSet phldrT="[Texte]" custT="1"/>
      <dgm:spPr>
        <a:solidFill>
          <a:schemeClr val="tx2"/>
        </a:solidFill>
      </dgm:spPr>
      <dgm:t>
        <a:bodyPr/>
        <a:lstStyle/>
        <a:p>
          <a:r>
            <a:rPr lang="fr-FR" sz="900" b="1">
              <a:latin typeface="Marianne" panose="02000000000000000000" pitchFamily="50" charset="0"/>
            </a:rPr>
            <a:t>IDENTIFICATION DES BESOINS</a:t>
          </a:r>
        </a:p>
      </dgm:t>
    </dgm:pt>
    <dgm:pt modelId="{58C2E463-A18F-40A9-BF48-D6B2A8518C7F}" type="parTrans" cxnId="{DC38BB1C-E9EF-45C6-B891-0023CDDC4F2C}">
      <dgm:prSet/>
      <dgm:spPr/>
      <dgm:t>
        <a:bodyPr/>
        <a:lstStyle/>
        <a:p>
          <a:endParaRPr lang="fr-FR" sz="2000" b="1">
            <a:latin typeface="Marianne" panose="02000000000000000000" pitchFamily="50" charset="0"/>
          </a:endParaRPr>
        </a:p>
      </dgm:t>
    </dgm:pt>
    <dgm:pt modelId="{F8A0604D-2C59-4B8D-B8D5-BB14FAFA7E97}" type="sibTrans" cxnId="{DC38BB1C-E9EF-45C6-B891-0023CDDC4F2C}">
      <dgm:prSet/>
      <dgm:spPr/>
      <dgm:t>
        <a:bodyPr/>
        <a:lstStyle/>
        <a:p>
          <a:endParaRPr lang="fr-FR" sz="2000" b="1">
            <a:latin typeface="Marianne" panose="02000000000000000000" pitchFamily="50" charset="0"/>
          </a:endParaRPr>
        </a:p>
      </dgm:t>
    </dgm:pt>
    <dgm:pt modelId="{51DA40F6-FC9F-4901-A601-0E46B830616A}">
      <dgm:prSet phldrT="[Texte]" custT="1"/>
      <dgm:spPr/>
      <dgm:t>
        <a:bodyPr/>
        <a:lstStyle/>
        <a:p>
          <a:r>
            <a:rPr lang="fr-FR" sz="900" b="1">
              <a:latin typeface="Marianne" panose="02000000000000000000" pitchFamily="50" charset="0"/>
            </a:rPr>
            <a:t>ACTIONS MISES EN OEUVRE</a:t>
          </a:r>
        </a:p>
      </dgm:t>
    </dgm:pt>
    <dgm:pt modelId="{CAA38FAE-2FE3-4110-AB0E-9B671524230B}" type="parTrans" cxnId="{ECA32845-C1C6-4974-97F3-4C38B675189A}">
      <dgm:prSet/>
      <dgm:spPr/>
      <dgm:t>
        <a:bodyPr/>
        <a:lstStyle/>
        <a:p>
          <a:endParaRPr lang="fr-FR" sz="2000" b="1">
            <a:latin typeface="Marianne" panose="02000000000000000000" pitchFamily="50" charset="0"/>
          </a:endParaRPr>
        </a:p>
      </dgm:t>
    </dgm:pt>
    <dgm:pt modelId="{8B31E31E-D9BD-414F-BE48-23C1C7B11A2D}" type="sibTrans" cxnId="{ECA32845-C1C6-4974-97F3-4C38B675189A}">
      <dgm:prSet/>
      <dgm:spPr/>
      <dgm:t>
        <a:bodyPr/>
        <a:lstStyle/>
        <a:p>
          <a:endParaRPr lang="fr-FR" sz="2000" b="1">
            <a:latin typeface="Marianne" panose="02000000000000000000" pitchFamily="50" charset="0"/>
          </a:endParaRPr>
        </a:p>
      </dgm:t>
    </dgm:pt>
    <dgm:pt modelId="{DBF42BEA-B797-4B14-B754-D6DED904DA60}">
      <dgm:prSet phldrT="[Texte]" custT="1"/>
      <dgm:spPr/>
      <dgm:t>
        <a:bodyPr/>
        <a:lstStyle/>
        <a:p>
          <a:r>
            <a:rPr lang="fr-FR" sz="900" b="1">
              <a:latin typeface="Marianne" panose="02000000000000000000" pitchFamily="50" charset="0"/>
            </a:rPr>
            <a:t>EVALUATION DES ACTIONS</a:t>
          </a:r>
        </a:p>
      </dgm:t>
    </dgm:pt>
    <dgm:pt modelId="{D9986D09-6B3B-4CE2-B9FD-E6B545EA9931}" type="parTrans" cxnId="{F57A7303-9B87-4F03-8811-E79857713F8D}">
      <dgm:prSet/>
      <dgm:spPr/>
      <dgm:t>
        <a:bodyPr/>
        <a:lstStyle/>
        <a:p>
          <a:endParaRPr lang="fr-FR" sz="2000" b="1">
            <a:latin typeface="Marianne" panose="02000000000000000000" pitchFamily="50" charset="0"/>
          </a:endParaRPr>
        </a:p>
      </dgm:t>
    </dgm:pt>
    <dgm:pt modelId="{49A119C4-993A-4788-99BA-21F06FF90008}" type="sibTrans" cxnId="{F57A7303-9B87-4F03-8811-E79857713F8D}">
      <dgm:prSet/>
      <dgm:spPr/>
      <dgm:t>
        <a:bodyPr/>
        <a:lstStyle/>
        <a:p>
          <a:endParaRPr lang="fr-FR" sz="2000" b="1">
            <a:latin typeface="Marianne" panose="02000000000000000000" pitchFamily="50" charset="0"/>
          </a:endParaRPr>
        </a:p>
      </dgm:t>
    </dgm:pt>
    <dgm:pt modelId="{47EF4AD8-BD8C-41FE-A87E-1ECE023A3F12}" type="pres">
      <dgm:prSet presAssocID="{8DCD583F-00E5-416E-A012-6CD3D84FAB7D}" presName="cycle" presStyleCnt="0">
        <dgm:presLayoutVars>
          <dgm:dir/>
          <dgm:resizeHandles val="exact"/>
        </dgm:presLayoutVars>
      </dgm:prSet>
      <dgm:spPr/>
      <dgm:t>
        <a:bodyPr/>
        <a:lstStyle/>
        <a:p>
          <a:endParaRPr lang="fr-FR"/>
        </a:p>
      </dgm:t>
    </dgm:pt>
    <dgm:pt modelId="{046355AE-3DC8-4ACF-A351-2F342744541F}" type="pres">
      <dgm:prSet presAssocID="{5648FA4F-CB55-4BBD-A0D6-9FBDC7D90E67}" presName="node" presStyleLbl="node1" presStyleIdx="0" presStyleCnt="4">
        <dgm:presLayoutVars>
          <dgm:bulletEnabled val="1"/>
        </dgm:presLayoutVars>
      </dgm:prSet>
      <dgm:spPr/>
      <dgm:t>
        <a:bodyPr/>
        <a:lstStyle/>
        <a:p>
          <a:endParaRPr lang="fr-FR"/>
        </a:p>
      </dgm:t>
    </dgm:pt>
    <dgm:pt modelId="{303BB06C-8081-4601-9FF8-C1174123AB5C}" type="pres">
      <dgm:prSet presAssocID="{5648FA4F-CB55-4BBD-A0D6-9FBDC7D90E67}" presName="spNode" presStyleCnt="0"/>
      <dgm:spPr/>
    </dgm:pt>
    <dgm:pt modelId="{462AB558-AE03-4CFE-A71E-DCF302B470B6}" type="pres">
      <dgm:prSet presAssocID="{D7A43247-31B2-48E6-AAB1-ECD8E0790F28}" presName="sibTrans" presStyleLbl="sibTrans1D1" presStyleIdx="0" presStyleCnt="4"/>
      <dgm:spPr/>
      <dgm:t>
        <a:bodyPr/>
        <a:lstStyle/>
        <a:p>
          <a:endParaRPr lang="fr-FR"/>
        </a:p>
      </dgm:t>
    </dgm:pt>
    <dgm:pt modelId="{C97C2666-6C7B-4CDB-91A8-1CE20B7B00CA}" type="pres">
      <dgm:prSet presAssocID="{B649087A-104D-431F-BA01-C8D22D28F0E9}" presName="node" presStyleLbl="node1" presStyleIdx="1" presStyleCnt="4" custScaleX="125698">
        <dgm:presLayoutVars>
          <dgm:bulletEnabled val="1"/>
        </dgm:presLayoutVars>
      </dgm:prSet>
      <dgm:spPr/>
      <dgm:t>
        <a:bodyPr/>
        <a:lstStyle/>
        <a:p>
          <a:endParaRPr lang="fr-FR"/>
        </a:p>
      </dgm:t>
    </dgm:pt>
    <dgm:pt modelId="{1F80B0C8-6DEF-43E4-9832-C79ADEEF73DD}" type="pres">
      <dgm:prSet presAssocID="{B649087A-104D-431F-BA01-C8D22D28F0E9}" presName="spNode" presStyleCnt="0"/>
      <dgm:spPr/>
    </dgm:pt>
    <dgm:pt modelId="{E55858B2-0BB7-40CF-AF20-94D70E19A67A}" type="pres">
      <dgm:prSet presAssocID="{F8A0604D-2C59-4B8D-B8D5-BB14FAFA7E97}" presName="sibTrans" presStyleLbl="sibTrans1D1" presStyleIdx="1" presStyleCnt="4"/>
      <dgm:spPr/>
      <dgm:t>
        <a:bodyPr/>
        <a:lstStyle/>
        <a:p>
          <a:endParaRPr lang="fr-FR"/>
        </a:p>
      </dgm:t>
    </dgm:pt>
    <dgm:pt modelId="{8EEE4F48-C691-4BB5-B740-663AEEAE3121}" type="pres">
      <dgm:prSet presAssocID="{51DA40F6-FC9F-4901-A601-0E46B830616A}" presName="node" presStyleLbl="node1" presStyleIdx="2" presStyleCnt="4">
        <dgm:presLayoutVars>
          <dgm:bulletEnabled val="1"/>
        </dgm:presLayoutVars>
      </dgm:prSet>
      <dgm:spPr/>
      <dgm:t>
        <a:bodyPr/>
        <a:lstStyle/>
        <a:p>
          <a:endParaRPr lang="fr-FR"/>
        </a:p>
      </dgm:t>
    </dgm:pt>
    <dgm:pt modelId="{ECDC2E9C-2F3A-4446-B7A3-766B0CEFC50B}" type="pres">
      <dgm:prSet presAssocID="{51DA40F6-FC9F-4901-A601-0E46B830616A}" presName="spNode" presStyleCnt="0"/>
      <dgm:spPr/>
    </dgm:pt>
    <dgm:pt modelId="{6D513326-5AD2-4897-B11C-25865019AF9F}" type="pres">
      <dgm:prSet presAssocID="{8B31E31E-D9BD-414F-BE48-23C1C7B11A2D}" presName="sibTrans" presStyleLbl="sibTrans1D1" presStyleIdx="2" presStyleCnt="4"/>
      <dgm:spPr/>
      <dgm:t>
        <a:bodyPr/>
        <a:lstStyle/>
        <a:p>
          <a:endParaRPr lang="fr-FR"/>
        </a:p>
      </dgm:t>
    </dgm:pt>
    <dgm:pt modelId="{DBA44EE8-423B-40F8-AA82-D336C610E510}" type="pres">
      <dgm:prSet presAssocID="{DBF42BEA-B797-4B14-B754-D6DED904DA60}" presName="node" presStyleLbl="node1" presStyleIdx="3" presStyleCnt="4">
        <dgm:presLayoutVars>
          <dgm:bulletEnabled val="1"/>
        </dgm:presLayoutVars>
      </dgm:prSet>
      <dgm:spPr/>
      <dgm:t>
        <a:bodyPr/>
        <a:lstStyle/>
        <a:p>
          <a:endParaRPr lang="fr-FR"/>
        </a:p>
      </dgm:t>
    </dgm:pt>
    <dgm:pt modelId="{22BED2CD-49A8-496A-B540-2AA7D91F999D}" type="pres">
      <dgm:prSet presAssocID="{DBF42BEA-B797-4B14-B754-D6DED904DA60}" presName="spNode" presStyleCnt="0"/>
      <dgm:spPr/>
    </dgm:pt>
    <dgm:pt modelId="{2082A2D1-09EC-4B16-B7D7-DBDCF1EB0369}" type="pres">
      <dgm:prSet presAssocID="{49A119C4-993A-4788-99BA-21F06FF90008}" presName="sibTrans" presStyleLbl="sibTrans1D1" presStyleIdx="3" presStyleCnt="4"/>
      <dgm:spPr/>
      <dgm:t>
        <a:bodyPr/>
        <a:lstStyle/>
        <a:p>
          <a:endParaRPr lang="fr-FR"/>
        </a:p>
      </dgm:t>
    </dgm:pt>
  </dgm:ptLst>
  <dgm:cxnLst>
    <dgm:cxn modelId="{ECA32845-C1C6-4974-97F3-4C38B675189A}" srcId="{8DCD583F-00E5-416E-A012-6CD3D84FAB7D}" destId="{51DA40F6-FC9F-4901-A601-0E46B830616A}" srcOrd="2" destOrd="0" parTransId="{CAA38FAE-2FE3-4110-AB0E-9B671524230B}" sibTransId="{8B31E31E-D9BD-414F-BE48-23C1C7B11A2D}"/>
    <dgm:cxn modelId="{BA73BE20-8726-4968-A32E-2CC0B88BB86D}" type="presOf" srcId="{49A119C4-993A-4788-99BA-21F06FF90008}" destId="{2082A2D1-09EC-4B16-B7D7-DBDCF1EB0369}" srcOrd="0" destOrd="0" presId="urn:microsoft.com/office/officeart/2005/8/layout/cycle5"/>
    <dgm:cxn modelId="{DC38BB1C-E9EF-45C6-B891-0023CDDC4F2C}" srcId="{8DCD583F-00E5-416E-A012-6CD3D84FAB7D}" destId="{B649087A-104D-431F-BA01-C8D22D28F0E9}" srcOrd="1" destOrd="0" parTransId="{58C2E463-A18F-40A9-BF48-D6B2A8518C7F}" sibTransId="{F8A0604D-2C59-4B8D-B8D5-BB14FAFA7E97}"/>
    <dgm:cxn modelId="{52B67A37-3DFE-4D25-B001-2329D9A63246}" srcId="{8DCD583F-00E5-416E-A012-6CD3D84FAB7D}" destId="{5648FA4F-CB55-4BBD-A0D6-9FBDC7D90E67}" srcOrd="0" destOrd="0" parTransId="{D49C2AEE-730A-4E86-9058-090D4DD38CA3}" sibTransId="{D7A43247-31B2-48E6-AAB1-ECD8E0790F28}"/>
    <dgm:cxn modelId="{8AEA0FD4-6F53-4937-9F2A-CA4C5E331066}" type="presOf" srcId="{8DCD583F-00E5-416E-A012-6CD3D84FAB7D}" destId="{47EF4AD8-BD8C-41FE-A87E-1ECE023A3F12}" srcOrd="0" destOrd="0" presId="urn:microsoft.com/office/officeart/2005/8/layout/cycle5"/>
    <dgm:cxn modelId="{F57A7303-9B87-4F03-8811-E79857713F8D}" srcId="{8DCD583F-00E5-416E-A012-6CD3D84FAB7D}" destId="{DBF42BEA-B797-4B14-B754-D6DED904DA60}" srcOrd="3" destOrd="0" parTransId="{D9986D09-6B3B-4CE2-B9FD-E6B545EA9931}" sibTransId="{49A119C4-993A-4788-99BA-21F06FF90008}"/>
    <dgm:cxn modelId="{0920F6CA-38FD-46A9-96DD-E9A86D9CDBD3}" type="presOf" srcId="{DBF42BEA-B797-4B14-B754-D6DED904DA60}" destId="{DBA44EE8-423B-40F8-AA82-D336C610E510}" srcOrd="0" destOrd="0" presId="urn:microsoft.com/office/officeart/2005/8/layout/cycle5"/>
    <dgm:cxn modelId="{E4EE6212-02ED-4BB9-8F18-ACD865D6DB5E}" type="presOf" srcId="{D7A43247-31B2-48E6-AAB1-ECD8E0790F28}" destId="{462AB558-AE03-4CFE-A71E-DCF302B470B6}" srcOrd="0" destOrd="0" presId="urn:microsoft.com/office/officeart/2005/8/layout/cycle5"/>
    <dgm:cxn modelId="{FF9A4781-B4BE-42C9-84BF-77DF780341B9}" type="presOf" srcId="{8B31E31E-D9BD-414F-BE48-23C1C7B11A2D}" destId="{6D513326-5AD2-4897-B11C-25865019AF9F}" srcOrd="0" destOrd="0" presId="urn:microsoft.com/office/officeart/2005/8/layout/cycle5"/>
    <dgm:cxn modelId="{04466440-D8A7-4F78-8596-748F38FEBA65}" type="presOf" srcId="{B649087A-104D-431F-BA01-C8D22D28F0E9}" destId="{C97C2666-6C7B-4CDB-91A8-1CE20B7B00CA}" srcOrd="0" destOrd="0" presId="urn:microsoft.com/office/officeart/2005/8/layout/cycle5"/>
    <dgm:cxn modelId="{23BA90CB-8E81-4AA3-8DB1-B952320E7F7B}" type="presOf" srcId="{51DA40F6-FC9F-4901-A601-0E46B830616A}" destId="{8EEE4F48-C691-4BB5-B740-663AEEAE3121}" srcOrd="0" destOrd="0" presId="urn:microsoft.com/office/officeart/2005/8/layout/cycle5"/>
    <dgm:cxn modelId="{46B5AB2C-5E8D-4490-B90C-EA59B0152F4C}" type="presOf" srcId="{F8A0604D-2C59-4B8D-B8D5-BB14FAFA7E97}" destId="{E55858B2-0BB7-40CF-AF20-94D70E19A67A}" srcOrd="0" destOrd="0" presId="urn:microsoft.com/office/officeart/2005/8/layout/cycle5"/>
    <dgm:cxn modelId="{5B198CDB-25C0-4E07-A119-9D2E38594822}" type="presOf" srcId="{5648FA4F-CB55-4BBD-A0D6-9FBDC7D90E67}" destId="{046355AE-3DC8-4ACF-A351-2F342744541F}" srcOrd="0" destOrd="0" presId="urn:microsoft.com/office/officeart/2005/8/layout/cycle5"/>
    <dgm:cxn modelId="{9E48C0BA-220E-4D0C-9DBB-37B627F80B0C}" type="presParOf" srcId="{47EF4AD8-BD8C-41FE-A87E-1ECE023A3F12}" destId="{046355AE-3DC8-4ACF-A351-2F342744541F}" srcOrd="0" destOrd="0" presId="urn:microsoft.com/office/officeart/2005/8/layout/cycle5"/>
    <dgm:cxn modelId="{2A19D8AF-27AF-43D1-8BB9-8C15304F8DB9}" type="presParOf" srcId="{47EF4AD8-BD8C-41FE-A87E-1ECE023A3F12}" destId="{303BB06C-8081-4601-9FF8-C1174123AB5C}" srcOrd="1" destOrd="0" presId="urn:microsoft.com/office/officeart/2005/8/layout/cycle5"/>
    <dgm:cxn modelId="{E5C2FB57-134A-45D1-88D2-BE6CDEF008AF}" type="presParOf" srcId="{47EF4AD8-BD8C-41FE-A87E-1ECE023A3F12}" destId="{462AB558-AE03-4CFE-A71E-DCF302B470B6}" srcOrd="2" destOrd="0" presId="urn:microsoft.com/office/officeart/2005/8/layout/cycle5"/>
    <dgm:cxn modelId="{498A7581-2F9F-4D17-B724-DD5F0B082CEF}" type="presParOf" srcId="{47EF4AD8-BD8C-41FE-A87E-1ECE023A3F12}" destId="{C97C2666-6C7B-4CDB-91A8-1CE20B7B00CA}" srcOrd="3" destOrd="0" presId="urn:microsoft.com/office/officeart/2005/8/layout/cycle5"/>
    <dgm:cxn modelId="{05F6EA4D-C33F-42A8-87EE-13E7CC1EFE9B}" type="presParOf" srcId="{47EF4AD8-BD8C-41FE-A87E-1ECE023A3F12}" destId="{1F80B0C8-6DEF-43E4-9832-C79ADEEF73DD}" srcOrd="4" destOrd="0" presId="urn:microsoft.com/office/officeart/2005/8/layout/cycle5"/>
    <dgm:cxn modelId="{A7ADF9C1-6FA9-49A5-A21F-F33F60CE88ED}" type="presParOf" srcId="{47EF4AD8-BD8C-41FE-A87E-1ECE023A3F12}" destId="{E55858B2-0BB7-40CF-AF20-94D70E19A67A}" srcOrd="5" destOrd="0" presId="urn:microsoft.com/office/officeart/2005/8/layout/cycle5"/>
    <dgm:cxn modelId="{5967304D-3C71-4526-8DE2-D2A32A7D06D7}" type="presParOf" srcId="{47EF4AD8-BD8C-41FE-A87E-1ECE023A3F12}" destId="{8EEE4F48-C691-4BB5-B740-663AEEAE3121}" srcOrd="6" destOrd="0" presId="urn:microsoft.com/office/officeart/2005/8/layout/cycle5"/>
    <dgm:cxn modelId="{232BE5F3-FD4E-41DF-9768-87CC1625CA99}" type="presParOf" srcId="{47EF4AD8-BD8C-41FE-A87E-1ECE023A3F12}" destId="{ECDC2E9C-2F3A-4446-B7A3-766B0CEFC50B}" srcOrd="7" destOrd="0" presId="urn:microsoft.com/office/officeart/2005/8/layout/cycle5"/>
    <dgm:cxn modelId="{A3597526-9C81-4CDB-832E-67C5CC428A06}" type="presParOf" srcId="{47EF4AD8-BD8C-41FE-A87E-1ECE023A3F12}" destId="{6D513326-5AD2-4897-B11C-25865019AF9F}" srcOrd="8" destOrd="0" presId="urn:microsoft.com/office/officeart/2005/8/layout/cycle5"/>
    <dgm:cxn modelId="{AAFFC1AD-3468-4C0E-BE44-676F8CBE15FE}" type="presParOf" srcId="{47EF4AD8-BD8C-41FE-A87E-1ECE023A3F12}" destId="{DBA44EE8-423B-40F8-AA82-D336C610E510}" srcOrd="9" destOrd="0" presId="urn:microsoft.com/office/officeart/2005/8/layout/cycle5"/>
    <dgm:cxn modelId="{6C85D360-74FB-4974-882A-4096AFB80C2E}" type="presParOf" srcId="{47EF4AD8-BD8C-41FE-A87E-1ECE023A3F12}" destId="{22BED2CD-49A8-496A-B540-2AA7D91F999D}" srcOrd="10" destOrd="0" presId="urn:microsoft.com/office/officeart/2005/8/layout/cycle5"/>
    <dgm:cxn modelId="{BEB29B48-4D03-46B9-A74C-F782461215EA}" type="presParOf" srcId="{47EF4AD8-BD8C-41FE-A87E-1ECE023A3F12}" destId="{2082A2D1-09EC-4B16-B7D7-DBDCF1EB0369}" srcOrd="11"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C4A3B1-C0B7-4064-B907-EEDE6D1F03FF}"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fr-FR"/>
        </a:p>
      </dgm:t>
    </dgm:pt>
    <dgm:pt modelId="{46BE5505-655F-4399-AC4C-61B61F36E5C0}">
      <dgm:prSet phldrT="[Texte]" custT="1"/>
      <dgm:spPr/>
      <dgm:t>
        <a:bodyPr/>
        <a:lstStyle/>
        <a:p>
          <a:pPr algn="ctr"/>
          <a:r>
            <a:rPr lang="fr-FR" sz="1200">
              <a:latin typeface="Marianne" panose="02000000000000000000" pitchFamily="50" charset="0"/>
            </a:rPr>
            <a:t>Parcours éducatif de santé</a:t>
          </a:r>
        </a:p>
      </dgm:t>
    </dgm:pt>
    <dgm:pt modelId="{BE7FBA02-F92A-4148-9BB0-5FD3148AD6DD}" type="parTrans" cxnId="{8D950023-13F1-43B9-8BB0-4409220ECBA8}">
      <dgm:prSet/>
      <dgm:spPr/>
      <dgm:t>
        <a:bodyPr/>
        <a:lstStyle/>
        <a:p>
          <a:pPr algn="ctr"/>
          <a:endParaRPr lang="fr-FR" sz="1050">
            <a:latin typeface="Marianne" panose="02000000000000000000" pitchFamily="50" charset="0"/>
          </a:endParaRPr>
        </a:p>
      </dgm:t>
    </dgm:pt>
    <dgm:pt modelId="{18B360A6-707E-48D6-8C0B-FE2FAFCF258C}" type="sibTrans" cxnId="{8D950023-13F1-43B9-8BB0-4409220ECBA8}">
      <dgm:prSet/>
      <dgm:spPr/>
      <dgm:t>
        <a:bodyPr/>
        <a:lstStyle/>
        <a:p>
          <a:pPr algn="ctr"/>
          <a:endParaRPr lang="fr-FR" sz="1050">
            <a:latin typeface="Marianne" panose="02000000000000000000" pitchFamily="50" charset="0"/>
          </a:endParaRPr>
        </a:p>
      </dgm:t>
    </dgm:pt>
    <dgm:pt modelId="{9B39EDAD-D39C-4AB3-BBDB-2CB283026F08}">
      <dgm:prSet phldrT="[Texte]" custT="1"/>
      <dgm:spPr/>
      <dgm:t>
        <a:bodyPr/>
        <a:lstStyle/>
        <a:p>
          <a:pPr algn="ctr"/>
          <a:r>
            <a:rPr lang="fr-FR" sz="3200">
              <a:latin typeface="Marianne" panose="02000000000000000000" pitchFamily="50" charset="0"/>
            </a:rPr>
            <a:t> </a:t>
          </a:r>
        </a:p>
      </dgm:t>
    </dgm:pt>
    <dgm:pt modelId="{9AD5585B-F63F-4A1B-BBCA-2555C04C69B8}" type="parTrans" cxnId="{29CCA05C-E54E-4C03-936F-0F732AD9AFAD}">
      <dgm:prSet/>
      <dgm:spPr/>
      <dgm:t>
        <a:bodyPr/>
        <a:lstStyle/>
        <a:p>
          <a:pPr algn="ctr"/>
          <a:endParaRPr lang="fr-FR" sz="1050">
            <a:latin typeface="Marianne" panose="02000000000000000000" pitchFamily="50" charset="0"/>
          </a:endParaRPr>
        </a:p>
      </dgm:t>
    </dgm:pt>
    <dgm:pt modelId="{B74515BE-DFB1-4A91-9DC2-4EF94D296ECF}" type="sibTrans" cxnId="{29CCA05C-E54E-4C03-936F-0F732AD9AFAD}">
      <dgm:prSet/>
      <dgm:spPr/>
      <dgm:t>
        <a:bodyPr/>
        <a:lstStyle/>
        <a:p>
          <a:pPr algn="ctr"/>
          <a:endParaRPr lang="fr-FR" sz="1050">
            <a:latin typeface="Marianne" panose="02000000000000000000" pitchFamily="50" charset="0"/>
          </a:endParaRPr>
        </a:p>
      </dgm:t>
    </dgm:pt>
    <dgm:pt modelId="{99B65D46-05E0-490A-BD17-50979E5CF44B}">
      <dgm:prSet phldrT="[Texte]" custT="1"/>
      <dgm:spPr/>
      <dgm:t>
        <a:bodyPr/>
        <a:lstStyle/>
        <a:p>
          <a:pPr algn="ctr"/>
          <a:r>
            <a:rPr lang="fr-FR" sz="1200">
              <a:latin typeface="Marianne" panose="02000000000000000000" pitchFamily="50" charset="0"/>
            </a:rPr>
            <a:t>Parcours citoyen </a:t>
          </a:r>
        </a:p>
      </dgm:t>
    </dgm:pt>
    <dgm:pt modelId="{DFBCEF69-851A-41B4-9894-7E95E31CF170}" type="parTrans" cxnId="{C3567F14-1C2F-4700-8FCC-B1AD3C8C24E5}">
      <dgm:prSet/>
      <dgm:spPr/>
      <dgm:t>
        <a:bodyPr/>
        <a:lstStyle/>
        <a:p>
          <a:pPr algn="ctr"/>
          <a:endParaRPr lang="fr-FR" sz="1050">
            <a:latin typeface="Marianne" panose="02000000000000000000" pitchFamily="50" charset="0"/>
          </a:endParaRPr>
        </a:p>
      </dgm:t>
    </dgm:pt>
    <dgm:pt modelId="{232D2500-E55F-49C3-B2E1-A09305C856C0}" type="sibTrans" cxnId="{C3567F14-1C2F-4700-8FCC-B1AD3C8C24E5}">
      <dgm:prSet/>
      <dgm:spPr/>
      <dgm:t>
        <a:bodyPr/>
        <a:lstStyle/>
        <a:p>
          <a:pPr algn="ctr"/>
          <a:endParaRPr lang="fr-FR" sz="1050">
            <a:latin typeface="Marianne" panose="02000000000000000000" pitchFamily="50" charset="0"/>
          </a:endParaRPr>
        </a:p>
      </dgm:t>
    </dgm:pt>
    <dgm:pt modelId="{E580306C-C78B-4871-8EB0-73535702E848}">
      <dgm:prSet phldrT="[Texte]" custT="1"/>
      <dgm:spPr/>
      <dgm:t>
        <a:bodyPr/>
        <a:lstStyle/>
        <a:p>
          <a:pPr algn="ctr"/>
          <a:r>
            <a:rPr lang="fr-FR" sz="3200">
              <a:latin typeface="Marianne" panose="02000000000000000000" pitchFamily="50" charset="0"/>
            </a:rPr>
            <a:t> </a:t>
          </a:r>
        </a:p>
      </dgm:t>
    </dgm:pt>
    <dgm:pt modelId="{83786026-323D-4063-9754-38C0E6A2C12B}" type="parTrans" cxnId="{C288B768-2D7D-478C-AF1A-95DEB7735976}">
      <dgm:prSet/>
      <dgm:spPr/>
      <dgm:t>
        <a:bodyPr/>
        <a:lstStyle/>
        <a:p>
          <a:pPr algn="ctr"/>
          <a:endParaRPr lang="fr-FR" sz="1050">
            <a:latin typeface="Marianne" panose="02000000000000000000" pitchFamily="50" charset="0"/>
          </a:endParaRPr>
        </a:p>
      </dgm:t>
    </dgm:pt>
    <dgm:pt modelId="{7DFDC8E6-97CD-45A4-8FDE-06D6F512E487}" type="sibTrans" cxnId="{C288B768-2D7D-478C-AF1A-95DEB7735976}">
      <dgm:prSet/>
      <dgm:spPr/>
      <dgm:t>
        <a:bodyPr/>
        <a:lstStyle/>
        <a:p>
          <a:pPr algn="ctr"/>
          <a:endParaRPr lang="fr-FR" sz="1050">
            <a:latin typeface="Marianne" panose="02000000000000000000" pitchFamily="50" charset="0"/>
          </a:endParaRPr>
        </a:p>
      </dgm:t>
    </dgm:pt>
    <dgm:pt modelId="{CFA25DB8-DB5D-40D2-A673-6749B4A34F6E}">
      <dgm:prSet phldrT="[Texte]" custT="1"/>
      <dgm:spPr/>
      <dgm:t>
        <a:bodyPr/>
        <a:lstStyle/>
        <a:p>
          <a:pPr algn="ctr"/>
          <a:r>
            <a:rPr lang="fr-FR" sz="1200">
              <a:latin typeface="Marianne" panose="02000000000000000000" pitchFamily="50" charset="0"/>
            </a:rPr>
            <a:t>Parcours d'éducation artistique et culturelle </a:t>
          </a:r>
        </a:p>
      </dgm:t>
    </dgm:pt>
    <dgm:pt modelId="{3EA92745-870F-4DDE-BD4A-E3E833CE43CC}" type="parTrans" cxnId="{65FADE4B-0143-4CA8-B4BB-68C18DF0D3C2}">
      <dgm:prSet/>
      <dgm:spPr/>
      <dgm:t>
        <a:bodyPr/>
        <a:lstStyle/>
        <a:p>
          <a:pPr algn="ctr"/>
          <a:endParaRPr lang="fr-FR" sz="1050">
            <a:latin typeface="Marianne" panose="02000000000000000000" pitchFamily="50" charset="0"/>
          </a:endParaRPr>
        </a:p>
      </dgm:t>
    </dgm:pt>
    <dgm:pt modelId="{006E6B81-0231-421B-A41B-545C933E9FDC}" type="sibTrans" cxnId="{65FADE4B-0143-4CA8-B4BB-68C18DF0D3C2}">
      <dgm:prSet/>
      <dgm:spPr/>
      <dgm:t>
        <a:bodyPr/>
        <a:lstStyle/>
        <a:p>
          <a:pPr algn="ctr"/>
          <a:endParaRPr lang="fr-FR" sz="1050">
            <a:latin typeface="Marianne" panose="02000000000000000000" pitchFamily="50" charset="0"/>
          </a:endParaRPr>
        </a:p>
      </dgm:t>
    </dgm:pt>
    <dgm:pt modelId="{5B8F9BA4-CC16-44C0-A464-83A7275C39C3}">
      <dgm:prSet custT="1"/>
      <dgm:spPr/>
      <dgm:t>
        <a:bodyPr/>
        <a:lstStyle/>
        <a:p>
          <a:pPr algn="ctr"/>
          <a:r>
            <a:rPr lang="fr-FR" sz="1200">
              <a:latin typeface="Marianne" panose="02000000000000000000" pitchFamily="50" charset="0"/>
            </a:rPr>
            <a:t>Parcours avenir</a:t>
          </a:r>
        </a:p>
      </dgm:t>
    </dgm:pt>
    <dgm:pt modelId="{1F9B40FA-96F6-4BE1-8538-54A43A14D4A1}" type="parTrans" cxnId="{45228614-BBBA-41AC-B60B-17190B2154D2}">
      <dgm:prSet/>
      <dgm:spPr/>
      <dgm:t>
        <a:bodyPr/>
        <a:lstStyle/>
        <a:p>
          <a:pPr algn="ctr"/>
          <a:endParaRPr lang="fr-FR" sz="1050">
            <a:latin typeface="Marianne" panose="02000000000000000000" pitchFamily="50" charset="0"/>
          </a:endParaRPr>
        </a:p>
      </dgm:t>
    </dgm:pt>
    <dgm:pt modelId="{459CC02E-AFA0-4C5C-9461-D1AE947F2B15}" type="sibTrans" cxnId="{45228614-BBBA-41AC-B60B-17190B2154D2}">
      <dgm:prSet/>
      <dgm:spPr/>
      <dgm:t>
        <a:bodyPr/>
        <a:lstStyle/>
        <a:p>
          <a:pPr algn="ctr"/>
          <a:endParaRPr lang="fr-FR" sz="1050">
            <a:latin typeface="Marianne" panose="02000000000000000000" pitchFamily="50" charset="0"/>
          </a:endParaRPr>
        </a:p>
      </dgm:t>
    </dgm:pt>
    <dgm:pt modelId="{565FA095-3745-44E5-8F54-78DFC7BC5F1C}">
      <dgm:prSet custT="1"/>
      <dgm:spPr/>
      <dgm:t>
        <a:bodyPr/>
        <a:lstStyle/>
        <a:p>
          <a:pPr algn="ctr"/>
          <a:r>
            <a:rPr lang="fr-FR" sz="3200">
              <a:latin typeface="Marianne" panose="02000000000000000000" pitchFamily="50" charset="0"/>
            </a:rPr>
            <a:t> </a:t>
          </a:r>
        </a:p>
      </dgm:t>
    </dgm:pt>
    <dgm:pt modelId="{8062882A-0888-4198-9DE0-F9E783A0D066}" type="parTrans" cxnId="{04C520C7-FDA4-4688-8FA3-154F41205AFF}">
      <dgm:prSet/>
      <dgm:spPr/>
      <dgm:t>
        <a:bodyPr/>
        <a:lstStyle/>
        <a:p>
          <a:pPr algn="ctr"/>
          <a:endParaRPr lang="fr-FR" sz="1050">
            <a:latin typeface="Marianne" panose="02000000000000000000" pitchFamily="50" charset="0"/>
          </a:endParaRPr>
        </a:p>
      </dgm:t>
    </dgm:pt>
    <dgm:pt modelId="{36507BC7-A512-4CD0-AB7C-9ED309C305B3}" type="sibTrans" cxnId="{04C520C7-FDA4-4688-8FA3-154F41205AFF}">
      <dgm:prSet/>
      <dgm:spPr/>
      <dgm:t>
        <a:bodyPr/>
        <a:lstStyle/>
        <a:p>
          <a:pPr algn="ctr"/>
          <a:endParaRPr lang="fr-FR" sz="1050">
            <a:latin typeface="Marianne" panose="02000000000000000000" pitchFamily="50" charset="0"/>
          </a:endParaRPr>
        </a:p>
      </dgm:t>
    </dgm:pt>
    <dgm:pt modelId="{50303A46-4889-49DA-8BDB-9C2CE05F7073}">
      <dgm:prSet custT="1"/>
      <dgm:spPr/>
      <dgm:t>
        <a:bodyPr/>
        <a:lstStyle/>
        <a:p>
          <a:pPr algn="ctr"/>
          <a:r>
            <a:rPr lang="fr-FR" sz="3200">
              <a:latin typeface="Marianne" panose="02000000000000000000" pitchFamily="50" charset="0"/>
            </a:rPr>
            <a:t> </a:t>
          </a:r>
        </a:p>
      </dgm:t>
    </dgm:pt>
    <dgm:pt modelId="{F84939BE-C2F6-49BE-B139-73E5EA90C3C1}" type="parTrans" cxnId="{20F35BB4-8585-4DFA-85BA-038B6C7EF57B}">
      <dgm:prSet/>
      <dgm:spPr/>
      <dgm:t>
        <a:bodyPr/>
        <a:lstStyle/>
        <a:p>
          <a:pPr algn="ctr"/>
          <a:endParaRPr lang="fr-FR" sz="1050">
            <a:latin typeface="Marianne" panose="02000000000000000000" pitchFamily="50" charset="0"/>
          </a:endParaRPr>
        </a:p>
      </dgm:t>
    </dgm:pt>
    <dgm:pt modelId="{2C68D6CE-47D3-460A-B6D4-99AE502D20FE}" type="sibTrans" cxnId="{20F35BB4-8585-4DFA-85BA-038B6C7EF57B}">
      <dgm:prSet/>
      <dgm:spPr/>
      <dgm:t>
        <a:bodyPr/>
        <a:lstStyle/>
        <a:p>
          <a:pPr algn="ctr"/>
          <a:endParaRPr lang="fr-FR" sz="1050">
            <a:latin typeface="Marianne" panose="02000000000000000000" pitchFamily="50" charset="0"/>
          </a:endParaRPr>
        </a:p>
      </dgm:t>
    </dgm:pt>
    <dgm:pt modelId="{DA5D5A67-66F7-485E-986F-8E382A93B920}" type="pres">
      <dgm:prSet presAssocID="{6EC4A3B1-C0B7-4064-B907-EEDE6D1F03FF}" presName="Name0" presStyleCnt="0">
        <dgm:presLayoutVars>
          <dgm:dir/>
          <dgm:animLvl val="lvl"/>
          <dgm:resizeHandles val="exact"/>
        </dgm:presLayoutVars>
      </dgm:prSet>
      <dgm:spPr/>
      <dgm:t>
        <a:bodyPr/>
        <a:lstStyle/>
        <a:p>
          <a:endParaRPr lang="fr-FR"/>
        </a:p>
      </dgm:t>
    </dgm:pt>
    <dgm:pt modelId="{6B2E9A0C-DF17-46F3-A727-C6E4C4E87A07}" type="pres">
      <dgm:prSet presAssocID="{46BE5505-655F-4399-AC4C-61B61F36E5C0}" presName="linNode" presStyleCnt="0"/>
      <dgm:spPr/>
    </dgm:pt>
    <dgm:pt modelId="{A6213B75-FE5A-4786-8374-6DF02AFE3E95}" type="pres">
      <dgm:prSet presAssocID="{46BE5505-655F-4399-AC4C-61B61F36E5C0}" presName="parentText" presStyleLbl="node1" presStyleIdx="0" presStyleCnt="4">
        <dgm:presLayoutVars>
          <dgm:chMax val="1"/>
          <dgm:bulletEnabled val="1"/>
        </dgm:presLayoutVars>
      </dgm:prSet>
      <dgm:spPr/>
      <dgm:t>
        <a:bodyPr/>
        <a:lstStyle/>
        <a:p>
          <a:endParaRPr lang="fr-FR"/>
        </a:p>
      </dgm:t>
    </dgm:pt>
    <dgm:pt modelId="{DF60E934-07E0-482E-A1D2-BB7868CCD4F5}" type="pres">
      <dgm:prSet presAssocID="{46BE5505-655F-4399-AC4C-61B61F36E5C0}" presName="descendantText" presStyleLbl="alignAccFollowNode1" presStyleIdx="0" presStyleCnt="4">
        <dgm:presLayoutVars>
          <dgm:bulletEnabled val="1"/>
        </dgm:presLayoutVars>
      </dgm:prSet>
      <dgm:spPr/>
      <dgm:t>
        <a:bodyPr/>
        <a:lstStyle/>
        <a:p>
          <a:endParaRPr lang="fr-FR"/>
        </a:p>
      </dgm:t>
    </dgm:pt>
    <dgm:pt modelId="{9750D09E-BE41-4506-8036-19AF4BAD9E03}" type="pres">
      <dgm:prSet presAssocID="{18B360A6-707E-48D6-8C0B-FE2FAFCF258C}" presName="sp" presStyleCnt="0"/>
      <dgm:spPr/>
    </dgm:pt>
    <dgm:pt modelId="{44A42DDB-BC0A-4FE0-8125-764E66007363}" type="pres">
      <dgm:prSet presAssocID="{99B65D46-05E0-490A-BD17-50979E5CF44B}" presName="linNode" presStyleCnt="0"/>
      <dgm:spPr/>
    </dgm:pt>
    <dgm:pt modelId="{4C8EABC6-BD67-4A7A-A33A-596138867686}" type="pres">
      <dgm:prSet presAssocID="{99B65D46-05E0-490A-BD17-50979E5CF44B}" presName="parentText" presStyleLbl="node1" presStyleIdx="1" presStyleCnt="4">
        <dgm:presLayoutVars>
          <dgm:chMax val="1"/>
          <dgm:bulletEnabled val="1"/>
        </dgm:presLayoutVars>
      </dgm:prSet>
      <dgm:spPr/>
      <dgm:t>
        <a:bodyPr/>
        <a:lstStyle/>
        <a:p>
          <a:endParaRPr lang="fr-FR"/>
        </a:p>
      </dgm:t>
    </dgm:pt>
    <dgm:pt modelId="{46FB8BAD-4654-4FBA-B2A2-4CCA6ADF2037}" type="pres">
      <dgm:prSet presAssocID="{99B65D46-05E0-490A-BD17-50979E5CF44B}" presName="descendantText" presStyleLbl="alignAccFollowNode1" presStyleIdx="1" presStyleCnt="4" custLinFactNeighborX="880" custLinFactNeighborY="-4772">
        <dgm:presLayoutVars>
          <dgm:bulletEnabled val="1"/>
        </dgm:presLayoutVars>
      </dgm:prSet>
      <dgm:spPr/>
      <dgm:t>
        <a:bodyPr/>
        <a:lstStyle/>
        <a:p>
          <a:endParaRPr lang="fr-FR"/>
        </a:p>
      </dgm:t>
    </dgm:pt>
    <dgm:pt modelId="{E07B0E2B-8CB5-41FB-9038-D39054F0551C}" type="pres">
      <dgm:prSet presAssocID="{232D2500-E55F-49C3-B2E1-A09305C856C0}" presName="sp" presStyleCnt="0"/>
      <dgm:spPr/>
    </dgm:pt>
    <dgm:pt modelId="{8068ACDC-2185-4497-BB42-0BA3C3386C95}" type="pres">
      <dgm:prSet presAssocID="{CFA25DB8-DB5D-40D2-A673-6749B4A34F6E}" presName="linNode" presStyleCnt="0"/>
      <dgm:spPr/>
    </dgm:pt>
    <dgm:pt modelId="{EA0299B1-2E1F-4592-B44C-B03FFB36FDAA}" type="pres">
      <dgm:prSet presAssocID="{CFA25DB8-DB5D-40D2-A673-6749B4A34F6E}" presName="parentText" presStyleLbl="node1" presStyleIdx="2" presStyleCnt="4">
        <dgm:presLayoutVars>
          <dgm:chMax val="1"/>
          <dgm:bulletEnabled val="1"/>
        </dgm:presLayoutVars>
      </dgm:prSet>
      <dgm:spPr/>
      <dgm:t>
        <a:bodyPr/>
        <a:lstStyle/>
        <a:p>
          <a:endParaRPr lang="fr-FR"/>
        </a:p>
      </dgm:t>
    </dgm:pt>
    <dgm:pt modelId="{4E0E57E9-8C0D-486E-A3BF-522AEF8DF571}" type="pres">
      <dgm:prSet presAssocID="{CFA25DB8-DB5D-40D2-A673-6749B4A34F6E}" presName="descendantText" presStyleLbl="alignAccFollowNode1" presStyleIdx="2" presStyleCnt="4">
        <dgm:presLayoutVars>
          <dgm:bulletEnabled val="1"/>
        </dgm:presLayoutVars>
      </dgm:prSet>
      <dgm:spPr/>
      <dgm:t>
        <a:bodyPr/>
        <a:lstStyle/>
        <a:p>
          <a:endParaRPr lang="fr-FR"/>
        </a:p>
      </dgm:t>
    </dgm:pt>
    <dgm:pt modelId="{973301C6-9C07-4F59-ABA1-FFB6195D7744}" type="pres">
      <dgm:prSet presAssocID="{006E6B81-0231-421B-A41B-545C933E9FDC}" presName="sp" presStyleCnt="0"/>
      <dgm:spPr/>
    </dgm:pt>
    <dgm:pt modelId="{B7B6D051-A761-41CE-8480-4D712F7EDEE2}" type="pres">
      <dgm:prSet presAssocID="{5B8F9BA4-CC16-44C0-A464-83A7275C39C3}" presName="linNode" presStyleCnt="0"/>
      <dgm:spPr/>
    </dgm:pt>
    <dgm:pt modelId="{7905906F-1D7B-4173-999B-78BB9773BC03}" type="pres">
      <dgm:prSet presAssocID="{5B8F9BA4-CC16-44C0-A464-83A7275C39C3}" presName="parentText" presStyleLbl="node1" presStyleIdx="3" presStyleCnt="4">
        <dgm:presLayoutVars>
          <dgm:chMax val="1"/>
          <dgm:bulletEnabled val="1"/>
        </dgm:presLayoutVars>
      </dgm:prSet>
      <dgm:spPr/>
      <dgm:t>
        <a:bodyPr/>
        <a:lstStyle/>
        <a:p>
          <a:endParaRPr lang="fr-FR"/>
        </a:p>
      </dgm:t>
    </dgm:pt>
    <dgm:pt modelId="{769788DF-E996-45EC-BD88-4DC4B2894037}" type="pres">
      <dgm:prSet presAssocID="{5B8F9BA4-CC16-44C0-A464-83A7275C39C3}" presName="descendantText" presStyleLbl="alignAccFollowNode1" presStyleIdx="3" presStyleCnt="4">
        <dgm:presLayoutVars>
          <dgm:bulletEnabled val="1"/>
        </dgm:presLayoutVars>
      </dgm:prSet>
      <dgm:spPr/>
      <dgm:t>
        <a:bodyPr/>
        <a:lstStyle/>
        <a:p>
          <a:endParaRPr lang="fr-FR"/>
        </a:p>
      </dgm:t>
    </dgm:pt>
  </dgm:ptLst>
  <dgm:cxnLst>
    <dgm:cxn modelId="{384F270C-193B-440A-8452-1A85F8BFC648}" type="presOf" srcId="{5B8F9BA4-CC16-44C0-A464-83A7275C39C3}" destId="{7905906F-1D7B-4173-999B-78BB9773BC03}" srcOrd="0" destOrd="0" presId="urn:microsoft.com/office/officeart/2005/8/layout/vList5"/>
    <dgm:cxn modelId="{C3567F14-1C2F-4700-8FCC-B1AD3C8C24E5}" srcId="{6EC4A3B1-C0B7-4064-B907-EEDE6D1F03FF}" destId="{99B65D46-05E0-490A-BD17-50979E5CF44B}" srcOrd="1" destOrd="0" parTransId="{DFBCEF69-851A-41B4-9894-7E95E31CF170}" sibTransId="{232D2500-E55F-49C3-B2E1-A09305C856C0}"/>
    <dgm:cxn modelId="{20F35BB4-8585-4DFA-85BA-038B6C7EF57B}" srcId="{5B8F9BA4-CC16-44C0-A464-83A7275C39C3}" destId="{50303A46-4889-49DA-8BDB-9C2CE05F7073}" srcOrd="0" destOrd="0" parTransId="{F84939BE-C2F6-49BE-B139-73E5EA90C3C1}" sibTransId="{2C68D6CE-47D3-460A-B6D4-99AE502D20FE}"/>
    <dgm:cxn modelId="{09A4976E-553E-4B03-B990-6B2C88E0EB6A}" type="presOf" srcId="{99B65D46-05E0-490A-BD17-50979E5CF44B}" destId="{4C8EABC6-BD67-4A7A-A33A-596138867686}" srcOrd="0" destOrd="0" presId="urn:microsoft.com/office/officeart/2005/8/layout/vList5"/>
    <dgm:cxn modelId="{C288B768-2D7D-478C-AF1A-95DEB7735976}" srcId="{99B65D46-05E0-490A-BD17-50979E5CF44B}" destId="{E580306C-C78B-4871-8EB0-73535702E848}" srcOrd="0" destOrd="0" parTransId="{83786026-323D-4063-9754-38C0E6A2C12B}" sibTransId="{7DFDC8E6-97CD-45A4-8FDE-06D6F512E487}"/>
    <dgm:cxn modelId="{04C520C7-FDA4-4688-8FA3-154F41205AFF}" srcId="{CFA25DB8-DB5D-40D2-A673-6749B4A34F6E}" destId="{565FA095-3745-44E5-8F54-78DFC7BC5F1C}" srcOrd="0" destOrd="0" parTransId="{8062882A-0888-4198-9DE0-F9E783A0D066}" sibTransId="{36507BC7-A512-4CD0-AB7C-9ED309C305B3}"/>
    <dgm:cxn modelId="{742E3F7C-5A05-4BE3-B814-24AE0A5F5404}" type="presOf" srcId="{9B39EDAD-D39C-4AB3-BBDB-2CB283026F08}" destId="{DF60E934-07E0-482E-A1D2-BB7868CCD4F5}" srcOrd="0" destOrd="0" presId="urn:microsoft.com/office/officeart/2005/8/layout/vList5"/>
    <dgm:cxn modelId="{29CCA05C-E54E-4C03-936F-0F732AD9AFAD}" srcId="{46BE5505-655F-4399-AC4C-61B61F36E5C0}" destId="{9B39EDAD-D39C-4AB3-BBDB-2CB283026F08}" srcOrd="0" destOrd="0" parTransId="{9AD5585B-F63F-4A1B-BBCA-2555C04C69B8}" sibTransId="{B74515BE-DFB1-4A91-9DC2-4EF94D296ECF}"/>
    <dgm:cxn modelId="{37FE97B4-0951-495E-9384-6C26C5D7AE52}" type="presOf" srcId="{565FA095-3745-44E5-8F54-78DFC7BC5F1C}" destId="{4E0E57E9-8C0D-486E-A3BF-522AEF8DF571}" srcOrd="0" destOrd="0" presId="urn:microsoft.com/office/officeart/2005/8/layout/vList5"/>
    <dgm:cxn modelId="{45228614-BBBA-41AC-B60B-17190B2154D2}" srcId="{6EC4A3B1-C0B7-4064-B907-EEDE6D1F03FF}" destId="{5B8F9BA4-CC16-44C0-A464-83A7275C39C3}" srcOrd="3" destOrd="0" parTransId="{1F9B40FA-96F6-4BE1-8538-54A43A14D4A1}" sibTransId="{459CC02E-AFA0-4C5C-9461-D1AE947F2B15}"/>
    <dgm:cxn modelId="{C5FBC1B3-8AC2-43D9-9BB7-732885B2CE49}" type="presOf" srcId="{50303A46-4889-49DA-8BDB-9C2CE05F7073}" destId="{769788DF-E996-45EC-BD88-4DC4B2894037}" srcOrd="0" destOrd="0" presId="urn:microsoft.com/office/officeart/2005/8/layout/vList5"/>
    <dgm:cxn modelId="{D13A1F31-33AD-4FA5-8D56-BD7943A4E139}" type="presOf" srcId="{E580306C-C78B-4871-8EB0-73535702E848}" destId="{46FB8BAD-4654-4FBA-B2A2-4CCA6ADF2037}" srcOrd="0" destOrd="0" presId="urn:microsoft.com/office/officeart/2005/8/layout/vList5"/>
    <dgm:cxn modelId="{65FADE4B-0143-4CA8-B4BB-68C18DF0D3C2}" srcId="{6EC4A3B1-C0B7-4064-B907-EEDE6D1F03FF}" destId="{CFA25DB8-DB5D-40D2-A673-6749B4A34F6E}" srcOrd="2" destOrd="0" parTransId="{3EA92745-870F-4DDE-BD4A-E3E833CE43CC}" sibTransId="{006E6B81-0231-421B-A41B-545C933E9FDC}"/>
    <dgm:cxn modelId="{F6766408-A654-4B8C-869A-70D866F885A1}" type="presOf" srcId="{6EC4A3B1-C0B7-4064-B907-EEDE6D1F03FF}" destId="{DA5D5A67-66F7-485E-986F-8E382A93B920}" srcOrd="0" destOrd="0" presId="urn:microsoft.com/office/officeart/2005/8/layout/vList5"/>
    <dgm:cxn modelId="{8D950023-13F1-43B9-8BB0-4409220ECBA8}" srcId="{6EC4A3B1-C0B7-4064-B907-EEDE6D1F03FF}" destId="{46BE5505-655F-4399-AC4C-61B61F36E5C0}" srcOrd="0" destOrd="0" parTransId="{BE7FBA02-F92A-4148-9BB0-5FD3148AD6DD}" sibTransId="{18B360A6-707E-48D6-8C0B-FE2FAFCF258C}"/>
    <dgm:cxn modelId="{9729B0DC-7A0B-436C-BB55-C572272F1D3B}" type="presOf" srcId="{CFA25DB8-DB5D-40D2-A673-6749B4A34F6E}" destId="{EA0299B1-2E1F-4592-B44C-B03FFB36FDAA}" srcOrd="0" destOrd="0" presId="urn:microsoft.com/office/officeart/2005/8/layout/vList5"/>
    <dgm:cxn modelId="{5E14CB96-A6CD-446A-A042-FD05B80878DB}" type="presOf" srcId="{46BE5505-655F-4399-AC4C-61B61F36E5C0}" destId="{A6213B75-FE5A-4786-8374-6DF02AFE3E95}" srcOrd="0" destOrd="0" presId="urn:microsoft.com/office/officeart/2005/8/layout/vList5"/>
    <dgm:cxn modelId="{ADCD8D86-0015-4860-BC5B-BC2328B8AD68}" type="presParOf" srcId="{DA5D5A67-66F7-485E-986F-8E382A93B920}" destId="{6B2E9A0C-DF17-46F3-A727-C6E4C4E87A07}" srcOrd="0" destOrd="0" presId="urn:microsoft.com/office/officeart/2005/8/layout/vList5"/>
    <dgm:cxn modelId="{A4C1CDB4-6685-4928-ABD9-35BD860BFE76}" type="presParOf" srcId="{6B2E9A0C-DF17-46F3-A727-C6E4C4E87A07}" destId="{A6213B75-FE5A-4786-8374-6DF02AFE3E95}" srcOrd="0" destOrd="0" presId="urn:microsoft.com/office/officeart/2005/8/layout/vList5"/>
    <dgm:cxn modelId="{FF92EB96-AA20-4A5B-AEFE-8F9B9DF57980}" type="presParOf" srcId="{6B2E9A0C-DF17-46F3-A727-C6E4C4E87A07}" destId="{DF60E934-07E0-482E-A1D2-BB7868CCD4F5}" srcOrd="1" destOrd="0" presId="urn:microsoft.com/office/officeart/2005/8/layout/vList5"/>
    <dgm:cxn modelId="{EFFEC6A7-4FAC-4B09-9C37-395583666D63}" type="presParOf" srcId="{DA5D5A67-66F7-485E-986F-8E382A93B920}" destId="{9750D09E-BE41-4506-8036-19AF4BAD9E03}" srcOrd="1" destOrd="0" presId="urn:microsoft.com/office/officeart/2005/8/layout/vList5"/>
    <dgm:cxn modelId="{7B28E58D-C4A4-4180-87D0-D9669E347960}" type="presParOf" srcId="{DA5D5A67-66F7-485E-986F-8E382A93B920}" destId="{44A42DDB-BC0A-4FE0-8125-764E66007363}" srcOrd="2" destOrd="0" presId="urn:microsoft.com/office/officeart/2005/8/layout/vList5"/>
    <dgm:cxn modelId="{FBA330E8-B8C4-47B2-8653-089F07A8A286}" type="presParOf" srcId="{44A42DDB-BC0A-4FE0-8125-764E66007363}" destId="{4C8EABC6-BD67-4A7A-A33A-596138867686}" srcOrd="0" destOrd="0" presId="urn:microsoft.com/office/officeart/2005/8/layout/vList5"/>
    <dgm:cxn modelId="{2D9B6538-1E4E-444A-8071-F415A9F65F65}" type="presParOf" srcId="{44A42DDB-BC0A-4FE0-8125-764E66007363}" destId="{46FB8BAD-4654-4FBA-B2A2-4CCA6ADF2037}" srcOrd="1" destOrd="0" presId="urn:microsoft.com/office/officeart/2005/8/layout/vList5"/>
    <dgm:cxn modelId="{CB8C6DC4-E3C6-4A2C-92FF-32042FB00B63}" type="presParOf" srcId="{DA5D5A67-66F7-485E-986F-8E382A93B920}" destId="{E07B0E2B-8CB5-41FB-9038-D39054F0551C}" srcOrd="3" destOrd="0" presId="urn:microsoft.com/office/officeart/2005/8/layout/vList5"/>
    <dgm:cxn modelId="{4FFBD154-38FE-4A55-B755-5E00056ED1F2}" type="presParOf" srcId="{DA5D5A67-66F7-485E-986F-8E382A93B920}" destId="{8068ACDC-2185-4497-BB42-0BA3C3386C95}" srcOrd="4" destOrd="0" presId="urn:microsoft.com/office/officeart/2005/8/layout/vList5"/>
    <dgm:cxn modelId="{2186E156-9108-4F62-8C47-D5DA852A1121}" type="presParOf" srcId="{8068ACDC-2185-4497-BB42-0BA3C3386C95}" destId="{EA0299B1-2E1F-4592-B44C-B03FFB36FDAA}" srcOrd="0" destOrd="0" presId="urn:microsoft.com/office/officeart/2005/8/layout/vList5"/>
    <dgm:cxn modelId="{13AD6F73-8CB4-4AFD-9813-6C2E28CC5C8A}" type="presParOf" srcId="{8068ACDC-2185-4497-BB42-0BA3C3386C95}" destId="{4E0E57E9-8C0D-486E-A3BF-522AEF8DF571}" srcOrd="1" destOrd="0" presId="urn:microsoft.com/office/officeart/2005/8/layout/vList5"/>
    <dgm:cxn modelId="{A7671611-BA47-4C27-A1E4-19B0706AE8FC}" type="presParOf" srcId="{DA5D5A67-66F7-485E-986F-8E382A93B920}" destId="{973301C6-9C07-4F59-ABA1-FFB6195D7744}" srcOrd="5" destOrd="0" presId="urn:microsoft.com/office/officeart/2005/8/layout/vList5"/>
    <dgm:cxn modelId="{58B93439-AF77-44D5-A133-BD59C28EFE53}" type="presParOf" srcId="{DA5D5A67-66F7-485E-986F-8E382A93B920}" destId="{B7B6D051-A761-41CE-8480-4D712F7EDEE2}" srcOrd="6" destOrd="0" presId="urn:microsoft.com/office/officeart/2005/8/layout/vList5"/>
    <dgm:cxn modelId="{4C8DFC2F-A5DC-4D47-B2FF-C5DB8E702AEC}" type="presParOf" srcId="{B7B6D051-A761-41CE-8480-4D712F7EDEE2}" destId="{7905906F-1D7B-4173-999B-78BB9773BC03}" srcOrd="0" destOrd="0" presId="urn:microsoft.com/office/officeart/2005/8/layout/vList5"/>
    <dgm:cxn modelId="{7D3AB0F5-9C01-4229-B408-94353B19A967}" type="presParOf" srcId="{B7B6D051-A761-41CE-8480-4D712F7EDEE2}" destId="{769788DF-E996-45EC-BD88-4DC4B2894037}"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6355AE-3DC8-4ACF-A351-2F342744541F}">
      <dsp:nvSpPr>
        <dsp:cNvPr id="0" name=""/>
        <dsp:cNvSpPr/>
      </dsp:nvSpPr>
      <dsp:spPr>
        <a:xfrm>
          <a:off x="1547689" y="1439"/>
          <a:ext cx="1010262" cy="656670"/>
        </a:xfrm>
        <a:prstGeom prst="roundRect">
          <a:avLst/>
        </a:prstGeom>
        <a:solidFill>
          <a:srgbClr val="CE3E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latin typeface="Marianne" panose="02000000000000000000" pitchFamily="50" charset="0"/>
            </a:rPr>
            <a:t>ANALYSE DU CONTEXTE</a:t>
          </a:r>
        </a:p>
      </dsp:txBody>
      <dsp:txXfrm>
        <a:off x="1579745" y="33495"/>
        <a:ext cx="946150" cy="592558"/>
      </dsp:txXfrm>
    </dsp:sp>
    <dsp:sp modelId="{462AB558-AE03-4CFE-A71E-DCF302B470B6}">
      <dsp:nvSpPr>
        <dsp:cNvPr id="0" name=""/>
        <dsp:cNvSpPr/>
      </dsp:nvSpPr>
      <dsp:spPr>
        <a:xfrm>
          <a:off x="968132" y="329774"/>
          <a:ext cx="2169375" cy="2169375"/>
        </a:xfrm>
        <a:custGeom>
          <a:avLst/>
          <a:gdLst/>
          <a:ahLst/>
          <a:cxnLst/>
          <a:rect l="0" t="0" r="0" b="0"/>
          <a:pathLst>
            <a:path>
              <a:moveTo>
                <a:pt x="1729217" y="212261"/>
              </a:moveTo>
              <a:arcTo wR="1084687" hR="1084687" stAng="18387372" swAng="1633368"/>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97C2666-6C7B-4CDB-91A8-1CE20B7B00CA}">
      <dsp:nvSpPr>
        <dsp:cNvPr id="0" name=""/>
        <dsp:cNvSpPr/>
      </dsp:nvSpPr>
      <dsp:spPr>
        <a:xfrm>
          <a:off x="2502568" y="1086127"/>
          <a:ext cx="1269879" cy="656670"/>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latin typeface="Marianne" panose="02000000000000000000" pitchFamily="50" charset="0"/>
            </a:rPr>
            <a:t>IDENTIFICATION DES BESOINS</a:t>
          </a:r>
        </a:p>
      </dsp:txBody>
      <dsp:txXfrm>
        <a:off x="2534624" y="1118183"/>
        <a:ext cx="1205767" cy="592558"/>
      </dsp:txXfrm>
    </dsp:sp>
    <dsp:sp modelId="{E55858B2-0BB7-40CF-AF20-94D70E19A67A}">
      <dsp:nvSpPr>
        <dsp:cNvPr id="0" name=""/>
        <dsp:cNvSpPr/>
      </dsp:nvSpPr>
      <dsp:spPr>
        <a:xfrm>
          <a:off x="968132" y="329774"/>
          <a:ext cx="2169375" cy="2169375"/>
        </a:xfrm>
        <a:custGeom>
          <a:avLst/>
          <a:gdLst/>
          <a:ahLst/>
          <a:cxnLst/>
          <a:rect l="0" t="0" r="0" b="0"/>
          <a:pathLst>
            <a:path>
              <a:moveTo>
                <a:pt x="2056919" y="1565637"/>
              </a:moveTo>
              <a:arcTo wR="1084687" hR="1084687" stAng="1579260" swAng="1633368"/>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EEE4F48-C691-4BB5-B740-663AEEAE3121}">
      <dsp:nvSpPr>
        <dsp:cNvPr id="0" name=""/>
        <dsp:cNvSpPr/>
      </dsp:nvSpPr>
      <dsp:spPr>
        <a:xfrm>
          <a:off x="1547689" y="2170814"/>
          <a:ext cx="1010262" cy="65667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latin typeface="Marianne" panose="02000000000000000000" pitchFamily="50" charset="0"/>
            </a:rPr>
            <a:t>ACTIONS MISES EN OEUVRE</a:t>
          </a:r>
        </a:p>
      </dsp:txBody>
      <dsp:txXfrm>
        <a:off x="1579745" y="2202870"/>
        <a:ext cx="946150" cy="592558"/>
      </dsp:txXfrm>
    </dsp:sp>
    <dsp:sp modelId="{6D513326-5AD2-4897-B11C-25865019AF9F}">
      <dsp:nvSpPr>
        <dsp:cNvPr id="0" name=""/>
        <dsp:cNvSpPr/>
      </dsp:nvSpPr>
      <dsp:spPr>
        <a:xfrm>
          <a:off x="968132" y="329774"/>
          <a:ext cx="2169375" cy="2169375"/>
        </a:xfrm>
        <a:custGeom>
          <a:avLst/>
          <a:gdLst/>
          <a:ahLst/>
          <a:cxnLst/>
          <a:rect l="0" t="0" r="0" b="0"/>
          <a:pathLst>
            <a:path>
              <a:moveTo>
                <a:pt x="440157" y="1957114"/>
              </a:moveTo>
              <a:arcTo wR="1084687" hR="1084687" stAng="7587372" swAng="1633368"/>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BA44EE8-423B-40F8-AA82-D336C610E510}">
      <dsp:nvSpPr>
        <dsp:cNvPr id="0" name=""/>
        <dsp:cNvSpPr/>
      </dsp:nvSpPr>
      <dsp:spPr>
        <a:xfrm>
          <a:off x="463001" y="1086127"/>
          <a:ext cx="1010262" cy="65667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latin typeface="Marianne" panose="02000000000000000000" pitchFamily="50" charset="0"/>
            </a:rPr>
            <a:t>EVALUATION DES ACTIONS</a:t>
          </a:r>
        </a:p>
      </dsp:txBody>
      <dsp:txXfrm>
        <a:off x="495057" y="1118183"/>
        <a:ext cx="946150" cy="592558"/>
      </dsp:txXfrm>
    </dsp:sp>
    <dsp:sp modelId="{2082A2D1-09EC-4B16-B7D7-DBDCF1EB0369}">
      <dsp:nvSpPr>
        <dsp:cNvPr id="0" name=""/>
        <dsp:cNvSpPr/>
      </dsp:nvSpPr>
      <dsp:spPr>
        <a:xfrm>
          <a:off x="968132" y="329774"/>
          <a:ext cx="2169375" cy="2169375"/>
        </a:xfrm>
        <a:custGeom>
          <a:avLst/>
          <a:gdLst/>
          <a:ahLst/>
          <a:cxnLst/>
          <a:rect l="0" t="0" r="0" b="0"/>
          <a:pathLst>
            <a:path>
              <a:moveTo>
                <a:pt x="112456" y="603737"/>
              </a:moveTo>
              <a:arcTo wR="1084687" hR="1084687" stAng="12379260" swAng="1633368"/>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60E934-07E0-482E-A1D2-BB7868CCD4F5}">
      <dsp:nvSpPr>
        <dsp:cNvPr id="0" name=""/>
        <dsp:cNvSpPr/>
      </dsp:nvSpPr>
      <dsp:spPr>
        <a:xfrm rot="5400000">
          <a:off x="8198583" y="-3259443"/>
          <a:ext cx="1526143" cy="8434499"/>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ctr" defTabSz="1422400">
            <a:lnSpc>
              <a:spcPct val="90000"/>
            </a:lnSpc>
            <a:spcBef>
              <a:spcPct val="0"/>
            </a:spcBef>
            <a:spcAft>
              <a:spcPct val="15000"/>
            </a:spcAft>
            <a:buChar char="••"/>
          </a:pPr>
          <a:r>
            <a:rPr lang="fr-FR" sz="3200" kern="1200">
              <a:latin typeface="Marianne" panose="02000000000000000000" pitchFamily="50" charset="0"/>
            </a:rPr>
            <a:t> </a:t>
          </a:r>
        </a:p>
      </dsp:txBody>
      <dsp:txXfrm rot="-5400000">
        <a:off x="4744405" y="269235"/>
        <a:ext cx="8359999" cy="1377143"/>
      </dsp:txXfrm>
    </dsp:sp>
    <dsp:sp modelId="{A6213B75-FE5A-4786-8374-6DF02AFE3E95}">
      <dsp:nvSpPr>
        <dsp:cNvPr id="0" name=""/>
        <dsp:cNvSpPr/>
      </dsp:nvSpPr>
      <dsp:spPr>
        <a:xfrm>
          <a:off x="0" y="3966"/>
          <a:ext cx="4744405" cy="190767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fr-FR" sz="1200" kern="1200">
              <a:latin typeface="Marianne" panose="02000000000000000000" pitchFamily="50" charset="0"/>
            </a:rPr>
            <a:t>Parcours éducatif de santé</a:t>
          </a:r>
        </a:p>
      </dsp:txBody>
      <dsp:txXfrm>
        <a:off x="93125" y="97091"/>
        <a:ext cx="4558155" cy="1721428"/>
      </dsp:txXfrm>
    </dsp:sp>
    <dsp:sp modelId="{46FB8BAD-4654-4FBA-B2A2-4CCA6ADF2037}">
      <dsp:nvSpPr>
        <dsp:cNvPr id="0" name=""/>
        <dsp:cNvSpPr/>
      </dsp:nvSpPr>
      <dsp:spPr>
        <a:xfrm rot="5400000">
          <a:off x="8198583" y="-1329208"/>
          <a:ext cx="1526143" cy="8434499"/>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ctr" defTabSz="1422400">
            <a:lnSpc>
              <a:spcPct val="90000"/>
            </a:lnSpc>
            <a:spcBef>
              <a:spcPct val="0"/>
            </a:spcBef>
            <a:spcAft>
              <a:spcPct val="15000"/>
            </a:spcAft>
            <a:buChar char="••"/>
          </a:pPr>
          <a:r>
            <a:rPr lang="fr-FR" sz="3200" kern="1200">
              <a:latin typeface="Marianne" panose="02000000000000000000" pitchFamily="50" charset="0"/>
            </a:rPr>
            <a:t> </a:t>
          </a:r>
        </a:p>
      </dsp:txBody>
      <dsp:txXfrm rot="-5400000">
        <a:off x="4744405" y="2199470"/>
        <a:ext cx="8359999" cy="1377143"/>
      </dsp:txXfrm>
    </dsp:sp>
    <dsp:sp modelId="{4C8EABC6-BD67-4A7A-A33A-596138867686}">
      <dsp:nvSpPr>
        <dsp:cNvPr id="0" name=""/>
        <dsp:cNvSpPr/>
      </dsp:nvSpPr>
      <dsp:spPr>
        <a:xfrm>
          <a:off x="0" y="2007029"/>
          <a:ext cx="4744405" cy="190767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fr-FR" sz="1200" kern="1200">
              <a:latin typeface="Marianne" panose="02000000000000000000" pitchFamily="50" charset="0"/>
            </a:rPr>
            <a:t>Parcours citoyen </a:t>
          </a:r>
        </a:p>
      </dsp:txBody>
      <dsp:txXfrm>
        <a:off x="93125" y="2100154"/>
        <a:ext cx="4558155" cy="1721428"/>
      </dsp:txXfrm>
    </dsp:sp>
    <dsp:sp modelId="{4E0E57E9-8C0D-486E-A3BF-522AEF8DF571}">
      <dsp:nvSpPr>
        <dsp:cNvPr id="0" name=""/>
        <dsp:cNvSpPr/>
      </dsp:nvSpPr>
      <dsp:spPr>
        <a:xfrm rot="5400000">
          <a:off x="8198583" y="746681"/>
          <a:ext cx="1526143" cy="8434499"/>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ctr" defTabSz="1422400">
            <a:lnSpc>
              <a:spcPct val="90000"/>
            </a:lnSpc>
            <a:spcBef>
              <a:spcPct val="0"/>
            </a:spcBef>
            <a:spcAft>
              <a:spcPct val="15000"/>
            </a:spcAft>
            <a:buChar char="••"/>
          </a:pPr>
          <a:r>
            <a:rPr lang="fr-FR" sz="3200" kern="1200">
              <a:latin typeface="Marianne" panose="02000000000000000000" pitchFamily="50" charset="0"/>
            </a:rPr>
            <a:t> </a:t>
          </a:r>
        </a:p>
      </dsp:txBody>
      <dsp:txXfrm rot="-5400000">
        <a:off x="4744405" y="4275359"/>
        <a:ext cx="8359999" cy="1377143"/>
      </dsp:txXfrm>
    </dsp:sp>
    <dsp:sp modelId="{EA0299B1-2E1F-4592-B44C-B03FFB36FDAA}">
      <dsp:nvSpPr>
        <dsp:cNvPr id="0" name=""/>
        <dsp:cNvSpPr/>
      </dsp:nvSpPr>
      <dsp:spPr>
        <a:xfrm>
          <a:off x="0" y="4010091"/>
          <a:ext cx="4744405" cy="190767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fr-FR" sz="1200" kern="1200">
              <a:latin typeface="Marianne" panose="02000000000000000000" pitchFamily="50" charset="0"/>
            </a:rPr>
            <a:t>Parcours d'éducation artistique et culturelle </a:t>
          </a:r>
        </a:p>
      </dsp:txBody>
      <dsp:txXfrm>
        <a:off x="93125" y="4103216"/>
        <a:ext cx="4558155" cy="1721428"/>
      </dsp:txXfrm>
    </dsp:sp>
    <dsp:sp modelId="{769788DF-E996-45EC-BD88-4DC4B2894037}">
      <dsp:nvSpPr>
        <dsp:cNvPr id="0" name=""/>
        <dsp:cNvSpPr/>
      </dsp:nvSpPr>
      <dsp:spPr>
        <a:xfrm rot="5400000">
          <a:off x="8198583" y="2749744"/>
          <a:ext cx="1526143" cy="8434499"/>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ctr" defTabSz="1422400">
            <a:lnSpc>
              <a:spcPct val="90000"/>
            </a:lnSpc>
            <a:spcBef>
              <a:spcPct val="0"/>
            </a:spcBef>
            <a:spcAft>
              <a:spcPct val="15000"/>
            </a:spcAft>
            <a:buChar char="••"/>
          </a:pPr>
          <a:r>
            <a:rPr lang="fr-FR" sz="3200" kern="1200">
              <a:latin typeface="Marianne" panose="02000000000000000000" pitchFamily="50" charset="0"/>
            </a:rPr>
            <a:t> </a:t>
          </a:r>
        </a:p>
      </dsp:txBody>
      <dsp:txXfrm rot="-5400000">
        <a:off x="4744405" y="6278422"/>
        <a:ext cx="8359999" cy="1377143"/>
      </dsp:txXfrm>
    </dsp:sp>
    <dsp:sp modelId="{7905906F-1D7B-4173-999B-78BB9773BC03}">
      <dsp:nvSpPr>
        <dsp:cNvPr id="0" name=""/>
        <dsp:cNvSpPr/>
      </dsp:nvSpPr>
      <dsp:spPr>
        <a:xfrm>
          <a:off x="0" y="6013154"/>
          <a:ext cx="4744405" cy="190767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fr-FR" sz="1200" kern="1200">
              <a:latin typeface="Marianne" panose="02000000000000000000" pitchFamily="50" charset="0"/>
            </a:rPr>
            <a:t>Parcours avenir</a:t>
          </a:r>
        </a:p>
      </dsp:txBody>
      <dsp:txXfrm>
        <a:off x="93125" y="6106279"/>
        <a:ext cx="4558155" cy="1721428"/>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C418-2881-4212-8501-985A08CA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339</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Éducation Nationale</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GREVET;Jeanne Foiche</dc:creator>
  <cp:lastModifiedBy>Jeanne Foiche</cp:lastModifiedBy>
  <cp:revision>34</cp:revision>
  <dcterms:created xsi:type="dcterms:W3CDTF">2023-09-08T12:03:00Z</dcterms:created>
  <dcterms:modified xsi:type="dcterms:W3CDTF">2023-09-11T13:02:00Z</dcterms:modified>
</cp:coreProperties>
</file>